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367" w:rsidRPr="004D1632" w:rsidRDefault="00085367" w:rsidP="00085367">
      <w:pPr>
        <w:jc w:val="center"/>
        <w:rPr>
          <w:b/>
          <w:i/>
        </w:rPr>
      </w:pPr>
      <w:r w:rsidRPr="004D1632">
        <w:rPr>
          <w:b/>
          <w:i/>
        </w:rPr>
        <w:t>Государственное автономное профессиональное образовательное учреждение</w:t>
      </w:r>
    </w:p>
    <w:p w:rsidR="00085367" w:rsidRPr="004D1632" w:rsidRDefault="00085367" w:rsidP="00085367">
      <w:pPr>
        <w:jc w:val="center"/>
        <w:rPr>
          <w:b/>
          <w:i/>
        </w:rPr>
      </w:pPr>
      <w:r w:rsidRPr="004D1632">
        <w:rPr>
          <w:b/>
          <w:i/>
        </w:rPr>
        <w:t>Московской области</w:t>
      </w:r>
    </w:p>
    <w:p w:rsidR="00085367" w:rsidRPr="004D1632" w:rsidRDefault="00085367" w:rsidP="00085367">
      <w:pPr>
        <w:jc w:val="center"/>
        <w:rPr>
          <w:b/>
          <w:i/>
        </w:rPr>
      </w:pPr>
      <w:r w:rsidRPr="004D1632">
        <w:rPr>
          <w:b/>
          <w:i/>
        </w:rPr>
        <w:t>« Губернский колледж»</w:t>
      </w:r>
    </w:p>
    <w:p w:rsidR="00085367" w:rsidRPr="004D1632" w:rsidRDefault="00085367" w:rsidP="00085367">
      <w:pPr>
        <w:jc w:val="center"/>
        <w:rPr>
          <w:b/>
          <w:i/>
        </w:rPr>
      </w:pPr>
    </w:p>
    <w:p w:rsidR="00085367" w:rsidRPr="004D1632" w:rsidRDefault="00085367" w:rsidP="00085367">
      <w:r w:rsidRPr="004D1632">
        <w:t>«Согласовано»                                                                              «Утверждаю»</w:t>
      </w:r>
    </w:p>
    <w:p w:rsidR="00085367" w:rsidRPr="004D1632" w:rsidRDefault="00085367" w:rsidP="00085367">
      <w:r w:rsidRPr="004D1632">
        <w:t xml:space="preserve"> 1-ый заместитель директора                                                директор  ГАПОУ МО</w:t>
      </w:r>
    </w:p>
    <w:p w:rsidR="00085367" w:rsidRPr="004D1632" w:rsidRDefault="00085367" w:rsidP="00085367">
      <w:r w:rsidRPr="004D1632">
        <w:t xml:space="preserve">  </w:t>
      </w:r>
      <w:r w:rsidR="008B0A36">
        <w:t xml:space="preserve">                                </w:t>
      </w:r>
      <w:r w:rsidRPr="004D1632">
        <w:t xml:space="preserve">                                                               « Губернский колледж» </w:t>
      </w:r>
    </w:p>
    <w:p w:rsidR="00085367" w:rsidRPr="004D1632" w:rsidRDefault="00085367" w:rsidP="00085367">
      <w:r w:rsidRPr="004D1632">
        <w:t xml:space="preserve">                                                                                                ____________ А.И.  Лысиков</w:t>
      </w:r>
    </w:p>
    <w:p w:rsidR="00085367" w:rsidRPr="004D1632" w:rsidRDefault="00085367" w:rsidP="00085367">
      <w:r w:rsidRPr="004D1632">
        <w:t>_</w:t>
      </w:r>
      <w:r w:rsidR="008B0A36">
        <w:t>__________________ Т.Г. Молчанова</w:t>
      </w:r>
      <w:r w:rsidRPr="004D1632">
        <w:t xml:space="preserve">                          </w:t>
      </w:r>
      <w:r w:rsidR="001269C9">
        <w:t xml:space="preserve">      «__» _______________ 20</w:t>
      </w:r>
      <w:r w:rsidR="00C7126B">
        <w:t>20</w:t>
      </w:r>
      <w:r w:rsidR="001269C9">
        <w:t xml:space="preserve"> </w:t>
      </w:r>
      <w:r w:rsidRPr="004D1632">
        <w:t>г.</w:t>
      </w:r>
    </w:p>
    <w:p w:rsidR="00085367" w:rsidRPr="004D1632" w:rsidRDefault="001269C9" w:rsidP="00085367">
      <w:r>
        <w:t xml:space="preserve"> «__»______________ 20</w:t>
      </w:r>
      <w:r w:rsidR="00C7126B">
        <w:t>20</w:t>
      </w:r>
      <w:r>
        <w:t xml:space="preserve"> </w:t>
      </w:r>
      <w:r w:rsidR="00085367" w:rsidRPr="004D1632">
        <w:t xml:space="preserve">г                                      </w:t>
      </w:r>
    </w:p>
    <w:p w:rsidR="00085367" w:rsidRPr="004D1632" w:rsidRDefault="00085367" w:rsidP="00085367"/>
    <w:p w:rsidR="00085367" w:rsidRPr="004D1632" w:rsidRDefault="00085367" w:rsidP="00085367">
      <w:r w:rsidRPr="004D1632">
        <w:t xml:space="preserve">Рассмотрено на заседании                                                                                 </w:t>
      </w:r>
    </w:p>
    <w:p w:rsidR="00085367" w:rsidRPr="004D1632" w:rsidRDefault="00085367" w:rsidP="00085367">
      <w:r w:rsidRPr="004D1632">
        <w:t xml:space="preserve">ПЦК психолого-педагогических                                                              </w:t>
      </w:r>
    </w:p>
    <w:p w:rsidR="00085367" w:rsidRPr="004D1632" w:rsidRDefault="00085367" w:rsidP="00085367">
      <w:r w:rsidRPr="004D1632">
        <w:t xml:space="preserve">дисциплин                                                                                                 </w:t>
      </w:r>
    </w:p>
    <w:p w:rsidR="00085367" w:rsidRPr="004D1632" w:rsidRDefault="00C26D2F" w:rsidP="00085367">
      <w:r>
        <w:t xml:space="preserve">протокол  </w:t>
      </w:r>
      <w:r w:rsidRPr="002A2B65">
        <w:t xml:space="preserve">№ </w:t>
      </w:r>
      <w:r w:rsidR="00C7126B" w:rsidRPr="00C7126B">
        <w:rPr>
          <w:u w:val="single"/>
        </w:rPr>
        <w:t>1</w:t>
      </w:r>
      <w:r>
        <w:t xml:space="preserve">  от  </w:t>
      </w:r>
      <w:r w:rsidR="00C7126B">
        <w:rPr>
          <w:u w:val="single"/>
        </w:rPr>
        <w:t xml:space="preserve">31 августа  </w:t>
      </w:r>
      <w:r>
        <w:t>20</w:t>
      </w:r>
      <w:r w:rsidR="00C7126B">
        <w:t>20</w:t>
      </w:r>
      <w:r>
        <w:t xml:space="preserve"> г</w:t>
      </w:r>
      <w:r w:rsidR="00085367" w:rsidRPr="004D1632">
        <w:t xml:space="preserve">.    </w:t>
      </w:r>
    </w:p>
    <w:p w:rsidR="00085367" w:rsidRPr="004D1632" w:rsidRDefault="00085367" w:rsidP="00085367">
      <w:r w:rsidRPr="004D1632">
        <w:t xml:space="preserve">Председатель _____________ А.П. Шибаева         </w:t>
      </w:r>
    </w:p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>
      <w:pPr>
        <w:jc w:val="center"/>
        <w:rPr>
          <w:b/>
          <w:sz w:val="28"/>
          <w:szCs w:val="28"/>
        </w:rPr>
      </w:pPr>
      <w:r w:rsidRPr="004D1632">
        <w:rPr>
          <w:b/>
          <w:sz w:val="28"/>
          <w:szCs w:val="28"/>
        </w:rPr>
        <w:t>РАБОЧАЯ ПРОГРАММА УЧЕБНОЙ ДИСЦИПЛИНЫ</w:t>
      </w:r>
    </w:p>
    <w:p w:rsidR="00085367" w:rsidRPr="004D1632" w:rsidRDefault="00085367" w:rsidP="00085367">
      <w:pPr>
        <w:jc w:val="center"/>
        <w:rPr>
          <w:b/>
          <w:sz w:val="28"/>
          <w:szCs w:val="28"/>
        </w:rPr>
      </w:pPr>
      <w:r w:rsidRPr="004D1632">
        <w:rPr>
          <w:b/>
          <w:sz w:val="28"/>
          <w:szCs w:val="28"/>
        </w:rPr>
        <w:t>ОП.01 ПЕДАГОГИКА</w:t>
      </w:r>
    </w:p>
    <w:p w:rsidR="00085367" w:rsidRPr="004D1632" w:rsidRDefault="00085367" w:rsidP="00085367">
      <w:pPr>
        <w:jc w:val="center"/>
        <w:rPr>
          <w:b/>
          <w:sz w:val="28"/>
          <w:szCs w:val="28"/>
        </w:rPr>
      </w:pPr>
    </w:p>
    <w:p w:rsidR="00C26D2F" w:rsidRDefault="00C26D2F" w:rsidP="00C26D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«профессионального цикла»</w:t>
      </w:r>
    </w:p>
    <w:p w:rsidR="00085367" w:rsidRPr="004D1632" w:rsidRDefault="00B46458" w:rsidP="0008536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="00085367" w:rsidRPr="004D1632">
        <w:rPr>
          <w:b/>
          <w:i/>
          <w:sz w:val="28"/>
          <w:szCs w:val="28"/>
        </w:rPr>
        <w:t>рограммы</w:t>
      </w:r>
      <w:r>
        <w:rPr>
          <w:b/>
          <w:i/>
          <w:sz w:val="28"/>
          <w:szCs w:val="28"/>
        </w:rPr>
        <w:t xml:space="preserve"> </w:t>
      </w:r>
      <w:r w:rsidR="00D5782E">
        <w:rPr>
          <w:b/>
          <w:i/>
          <w:sz w:val="28"/>
          <w:szCs w:val="28"/>
        </w:rPr>
        <w:t xml:space="preserve">подготовки </w:t>
      </w:r>
      <w:r w:rsidR="00A27AF9">
        <w:rPr>
          <w:b/>
          <w:i/>
          <w:sz w:val="28"/>
          <w:szCs w:val="28"/>
        </w:rPr>
        <w:t>специалистов среднего звена</w:t>
      </w:r>
    </w:p>
    <w:p w:rsidR="00085367" w:rsidRPr="004D1632" w:rsidRDefault="00085367" w:rsidP="00085367">
      <w:pPr>
        <w:jc w:val="center"/>
        <w:rPr>
          <w:sz w:val="28"/>
          <w:szCs w:val="28"/>
        </w:rPr>
      </w:pPr>
      <w:r w:rsidRPr="004D1632">
        <w:rPr>
          <w:b/>
          <w:i/>
          <w:sz w:val="28"/>
          <w:szCs w:val="28"/>
        </w:rPr>
        <w:t>специальности 44.02.02.  П</w:t>
      </w:r>
      <w:r w:rsidR="00AC409A">
        <w:rPr>
          <w:b/>
          <w:i/>
          <w:sz w:val="28"/>
          <w:szCs w:val="28"/>
        </w:rPr>
        <w:t>реподавание в начальных классах</w:t>
      </w:r>
    </w:p>
    <w:p w:rsidR="00085367" w:rsidRPr="004D1632" w:rsidRDefault="00085367" w:rsidP="00085367">
      <w:pPr>
        <w:jc w:val="center"/>
        <w:rPr>
          <w:sz w:val="28"/>
          <w:szCs w:val="28"/>
        </w:rPr>
      </w:pPr>
    </w:p>
    <w:p w:rsidR="00085367" w:rsidRPr="004D1632" w:rsidRDefault="00085367" w:rsidP="00085367">
      <w:pPr>
        <w:jc w:val="center"/>
      </w:pPr>
    </w:p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>
      <w:pPr>
        <w:jc w:val="center"/>
      </w:pPr>
    </w:p>
    <w:p w:rsidR="00085367" w:rsidRPr="004D1632" w:rsidRDefault="00085367" w:rsidP="00085367">
      <w:pPr>
        <w:jc w:val="center"/>
      </w:pPr>
    </w:p>
    <w:p w:rsidR="00085367" w:rsidRPr="004D1632" w:rsidRDefault="00085367" w:rsidP="00085367">
      <w:pPr>
        <w:jc w:val="center"/>
      </w:pPr>
    </w:p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Pr="004D1632" w:rsidRDefault="00085367" w:rsidP="00085367"/>
    <w:p w:rsidR="00085367" w:rsidRDefault="00085367" w:rsidP="00085367"/>
    <w:p w:rsidR="00A27AF9" w:rsidRPr="004D1632" w:rsidRDefault="00A27AF9" w:rsidP="00085367"/>
    <w:p w:rsidR="00085367" w:rsidRPr="004D1632" w:rsidRDefault="00085367" w:rsidP="00085367">
      <w:r w:rsidRPr="004D1632">
        <w:t xml:space="preserve">                                                               г. Серпухов</w:t>
      </w:r>
      <w:r w:rsidR="001269C9">
        <w:t>,</w:t>
      </w:r>
      <w:r w:rsidR="00C26D2F">
        <w:t xml:space="preserve"> 20</w:t>
      </w:r>
      <w:r w:rsidR="009656B2">
        <w:t>20</w:t>
      </w:r>
      <w:r w:rsidR="001269C9">
        <w:t xml:space="preserve"> </w:t>
      </w:r>
      <w:r w:rsidRPr="004D1632">
        <w:t>г</w:t>
      </w:r>
    </w:p>
    <w:p w:rsidR="00C26D2F" w:rsidRDefault="00C26D2F" w:rsidP="00085367">
      <w:pPr>
        <w:rPr>
          <w:b/>
          <w:sz w:val="28"/>
          <w:szCs w:val="28"/>
        </w:rPr>
      </w:pPr>
    </w:p>
    <w:p w:rsidR="00085367" w:rsidRPr="004D1632" w:rsidRDefault="00085367" w:rsidP="00085367">
      <w:pPr>
        <w:rPr>
          <w:sz w:val="28"/>
          <w:szCs w:val="28"/>
        </w:rPr>
      </w:pPr>
      <w:r w:rsidRPr="004D1632">
        <w:rPr>
          <w:b/>
          <w:sz w:val="28"/>
          <w:szCs w:val="28"/>
        </w:rPr>
        <w:lastRenderedPageBreak/>
        <w:t>Составители</w:t>
      </w:r>
      <w:r w:rsidRPr="004D1632">
        <w:rPr>
          <w:sz w:val="28"/>
          <w:szCs w:val="28"/>
        </w:rPr>
        <w:t xml:space="preserve">: </w:t>
      </w:r>
    </w:p>
    <w:p w:rsidR="00C26D2F" w:rsidRDefault="00C26D2F" w:rsidP="00C26D2F">
      <w:pPr>
        <w:jc w:val="both"/>
        <w:rPr>
          <w:sz w:val="28"/>
          <w:szCs w:val="28"/>
        </w:rPr>
      </w:pPr>
      <w:r>
        <w:rPr>
          <w:sz w:val="28"/>
          <w:szCs w:val="28"/>
        </w:rPr>
        <w:t>Молчанова Татьяна Павловна, преподаватель</w:t>
      </w:r>
      <w:r w:rsidRPr="00740764">
        <w:rPr>
          <w:sz w:val="28"/>
          <w:szCs w:val="28"/>
        </w:rPr>
        <w:t xml:space="preserve"> </w:t>
      </w:r>
      <w:r>
        <w:rPr>
          <w:sz w:val="28"/>
          <w:szCs w:val="28"/>
        </w:rPr>
        <w:t>педагогики ГАПОУ  МО</w:t>
      </w:r>
    </w:p>
    <w:p w:rsidR="00C26D2F" w:rsidRPr="00740764" w:rsidRDefault="00C26D2F" w:rsidP="00C26D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Губернский  колледж»</w:t>
      </w:r>
      <w:r w:rsidR="009656B2">
        <w:rPr>
          <w:sz w:val="28"/>
          <w:szCs w:val="28"/>
        </w:rPr>
        <w:t>,</w:t>
      </w:r>
    </w:p>
    <w:p w:rsidR="009656B2" w:rsidRDefault="009656B2" w:rsidP="009656B2">
      <w:pPr>
        <w:jc w:val="both"/>
        <w:rPr>
          <w:sz w:val="28"/>
          <w:szCs w:val="28"/>
        </w:rPr>
      </w:pPr>
      <w:r>
        <w:rPr>
          <w:sz w:val="28"/>
          <w:szCs w:val="28"/>
        </w:rPr>
        <w:t>Якушева Татьяна Вячеславовна, преподаватель</w:t>
      </w:r>
      <w:r w:rsidRPr="00740764">
        <w:rPr>
          <w:sz w:val="28"/>
          <w:szCs w:val="28"/>
        </w:rPr>
        <w:t xml:space="preserve"> </w:t>
      </w:r>
      <w:r>
        <w:rPr>
          <w:sz w:val="28"/>
          <w:szCs w:val="28"/>
        </w:rPr>
        <w:t>педагогики ГАПОУ  МО</w:t>
      </w:r>
    </w:p>
    <w:p w:rsidR="009656B2" w:rsidRPr="00740764" w:rsidRDefault="009656B2" w:rsidP="009656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Губернский  колледж»</w:t>
      </w:r>
    </w:p>
    <w:p w:rsidR="00085367" w:rsidRPr="004D1632" w:rsidRDefault="00085367" w:rsidP="00085367">
      <w:pPr>
        <w:rPr>
          <w:b/>
          <w:sz w:val="28"/>
          <w:szCs w:val="28"/>
        </w:rPr>
      </w:pPr>
    </w:p>
    <w:p w:rsidR="00085367" w:rsidRPr="004D1632" w:rsidRDefault="00085367" w:rsidP="00085367">
      <w:pPr>
        <w:rPr>
          <w:b/>
          <w:sz w:val="28"/>
          <w:szCs w:val="28"/>
        </w:rPr>
      </w:pPr>
      <w:r w:rsidRPr="004D1632">
        <w:rPr>
          <w:b/>
          <w:sz w:val="28"/>
          <w:szCs w:val="28"/>
        </w:rPr>
        <w:t>Эксперты:</w:t>
      </w:r>
    </w:p>
    <w:p w:rsidR="00085367" w:rsidRPr="004D1632" w:rsidRDefault="00085367" w:rsidP="00085367">
      <w:pPr>
        <w:rPr>
          <w:b/>
          <w:sz w:val="28"/>
          <w:szCs w:val="28"/>
        </w:rPr>
      </w:pPr>
      <w:r w:rsidRPr="004D1632">
        <w:rPr>
          <w:b/>
          <w:sz w:val="28"/>
          <w:szCs w:val="28"/>
        </w:rPr>
        <w:t xml:space="preserve">Внутренняя экспертиза </w:t>
      </w:r>
    </w:p>
    <w:p w:rsidR="00085367" w:rsidRPr="004D1632" w:rsidRDefault="00085367" w:rsidP="00085367">
      <w:pPr>
        <w:rPr>
          <w:sz w:val="28"/>
          <w:szCs w:val="28"/>
        </w:rPr>
      </w:pPr>
      <w:r w:rsidRPr="004D1632">
        <w:rPr>
          <w:sz w:val="28"/>
          <w:szCs w:val="28"/>
        </w:rPr>
        <w:t>Техническая экспертиза: Шибаева А.П., руководитель ПЦК психолого-педагогических дисциплин  ГАПОУ МО « Губернский колледж»</w:t>
      </w:r>
    </w:p>
    <w:p w:rsidR="00085367" w:rsidRPr="004D1632" w:rsidRDefault="00085367" w:rsidP="00085367">
      <w:pPr>
        <w:rPr>
          <w:sz w:val="28"/>
          <w:szCs w:val="28"/>
        </w:rPr>
      </w:pPr>
      <w:r w:rsidRPr="004D1632">
        <w:rPr>
          <w:sz w:val="28"/>
          <w:szCs w:val="28"/>
        </w:rPr>
        <w:t>Содержательная экспертиза: Шибаева А.П., руководитель ПЦК психолого-педагогических дисциплин  ГАПОУ МО « Губернский колледж»</w:t>
      </w:r>
    </w:p>
    <w:p w:rsidR="00085367" w:rsidRPr="004D1632" w:rsidRDefault="00085367" w:rsidP="00085367">
      <w:pPr>
        <w:rPr>
          <w:sz w:val="28"/>
          <w:szCs w:val="28"/>
        </w:rPr>
      </w:pPr>
    </w:p>
    <w:p w:rsidR="00085367" w:rsidRPr="004D1632" w:rsidRDefault="00085367" w:rsidP="00085367">
      <w:pPr>
        <w:rPr>
          <w:b/>
          <w:sz w:val="28"/>
          <w:szCs w:val="28"/>
        </w:rPr>
      </w:pPr>
      <w:r w:rsidRPr="004D1632">
        <w:rPr>
          <w:b/>
          <w:sz w:val="28"/>
          <w:szCs w:val="28"/>
        </w:rPr>
        <w:t>Внешняя экспертиза</w:t>
      </w:r>
    </w:p>
    <w:p w:rsidR="00085367" w:rsidRPr="00821B34" w:rsidRDefault="00085367" w:rsidP="00085367">
      <w:pPr>
        <w:rPr>
          <w:sz w:val="28"/>
          <w:szCs w:val="28"/>
        </w:rPr>
      </w:pPr>
      <w:r w:rsidRPr="00765E35">
        <w:rPr>
          <w:sz w:val="28"/>
          <w:szCs w:val="28"/>
        </w:rPr>
        <w:t xml:space="preserve">Содержательная экспертиза:  </w:t>
      </w:r>
      <w:r>
        <w:rPr>
          <w:sz w:val="28"/>
          <w:szCs w:val="28"/>
        </w:rPr>
        <w:t>Головина Елена Николаевна, директор М</w:t>
      </w:r>
      <w:r w:rsidR="00C26D2F">
        <w:rPr>
          <w:sz w:val="28"/>
          <w:szCs w:val="28"/>
        </w:rPr>
        <w:t>Б</w:t>
      </w:r>
      <w:r>
        <w:rPr>
          <w:sz w:val="28"/>
          <w:szCs w:val="28"/>
        </w:rPr>
        <w:t>ОУ СОШ № 9</w:t>
      </w:r>
      <w:r w:rsidR="009656B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Серпухова.</w:t>
      </w:r>
    </w:p>
    <w:p w:rsidR="00085367" w:rsidRPr="004D1632" w:rsidRDefault="00085367" w:rsidP="00085367">
      <w:pPr>
        <w:rPr>
          <w:sz w:val="28"/>
          <w:szCs w:val="28"/>
        </w:rPr>
      </w:pPr>
    </w:p>
    <w:p w:rsidR="00500B1A" w:rsidRPr="00500B1A" w:rsidRDefault="00085367" w:rsidP="00500B1A">
      <w:pPr>
        <w:ind w:firstLine="720"/>
        <w:jc w:val="both"/>
        <w:rPr>
          <w:sz w:val="28"/>
          <w:szCs w:val="28"/>
        </w:rPr>
      </w:pPr>
      <w:r w:rsidRPr="004D1632">
        <w:rPr>
          <w:sz w:val="28"/>
          <w:szCs w:val="28"/>
        </w:rPr>
        <w:t>Рабочая программа учебной дисциплины</w:t>
      </w:r>
      <w:r w:rsidR="001269C9">
        <w:rPr>
          <w:sz w:val="28"/>
          <w:szCs w:val="28"/>
        </w:rPr>
        <w:t xml:space="preserve"> </w:t>
      </w:r>
      <w:r w:rsidRPr="004D1632">
        <w:rPr>
          <w:sz w:val="28"/>
          <w:szCs w:val="28"/>
        </w:rPr>
        <w:t>разработана на основе Федерального государственного образовательного стандарта по специальности</w:t>
      </w:r>
      <w:r w:rsidR="001269C9">
        <w:rPr>
          <w:sz w:val="28"/>
          <w:szCs w:val="28"/>
        </w:rPr>
        <w:t xml:space="preserve"> </w:t>
      </w:r>
      <w:r w:rsidR="00FD2E90">
        <w:rPr>
          <w:b/>
          <w:sz w:val="28"/>
          <w:szCs w:val="28"/>
        </w:rPr>
        <w:t xml:space="preserve">44.02.02 </w:t>
      </w:r>
      <w:r w:rsidRPr="004D1632">
        <w:rPr>
          <w:b/>
          <w:i/>
          <w:sz w:val="28"/>
          <w:szCs w:val="28"/>
        </w:rPr>
        <w:t xml:space="preserve">Преподавание в начальных классах </w:t>
      </w:r>
      <w:r w:rsidRPr="004D1632">
        <w:rPr>
          <w:sz w:val="28"/>
          <w:szCs w:val="28"/>
        </w:rPr>
        <w:t>среднего профессионального образования, утвержденного приказом Министерст</w:t>
      </w:r>
      <w:r w:rsidR="0039590C">
        <w:rPr>
          <w:sz w:val="28"/>
          <w:szCs w:val="28"/>
        </w:rPr>
        <w:t>ва образования и науки РФ от «27» октября  2014 г. № 1353</w:t>
      </w:r>
      <w:r w:rsidR="00500B1A">
        <w:rPr>
          <w:sz w:val="28"/>
          <w:szCs w:val="28"/>
        </w:rPr>
        <w:t xml:space="preserve"> и  </w:t>
      </w:r>
      <w:r w:rsidR="00500B1A" w:rsidRPr="00500B1A">
        <w:rPr>
          <w:sz w:val="28"/>
          <w:szCs w:val="28"/>
        </w:rPr>
        <w:t>Профессионального стандарта «Педагог» (педагогическая деятельность в дошкольном, начальном общем, основном общем, среднем общем образовании) (воспитатель, учитель), утвержденного приказом Министерства труда и социальной защиты Российской Федерации от 18  октября 2013 г. № 544н</w:t>
      </w:r>
    </w:p>
    <w:p w:rsidR="00085367" w:rsidRPr="004D1632" w:rsidRDefault="00085367" w:rsidP="001269C9">
      <w:pPr>
        <w:ind w:firstLine="720"/>
        <w:jc w:val="both"/>
        <w:rPr>
          <w:sz w:val="28"/>
          <w:szCs w:val="28"/>
        </w:rPr>
      </w:pPr>
      <w:r w:rsidRPr="004D1632">
        <w:rPr>
          <w:sz w:val="28"/>
          <w:szCs w:val="28"/>
        </w:rPr>
        <w:t xml:space="preserve"> </w:t>
      </w:r>
    </w:p>
    <w:p w:rsidR="001269C9" w:rsidRPr="00A521B8" w:rsidRDefault="001269C9" w:rsidP="001269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sz w:val="28"/>
          <w:szCs w:val="28"/>
        </w:rPr>
      </w:pPr>
      <w:r w:rsidRPr="00A521B8">
        <w:rPr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 утвержденными И.М Реморенко,  директором Департамента государственной политики и нормативно-правового регулирования в сфере образования Министерства образования и науки РФ от 27 августа 2009 года.</w:t>
      </w:r>
    </w:p>
    <w:p w:rsidR="00085367" w:rsidRDefault="00085367" w:rsidP="000853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AC409A" w:rsidRDefault="00AC409A" w:rsidP="000853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AC409A" w:rsidRDefault="00AC409A" w:rsidP="000853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AC409A" w:rsidRDefault="00AC409A" w:rsidP="000853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AC409A" w:rsidRDefault="00AC409A" w:rsidP="000853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AC409A" w:rsidRDefault="00AC409A" w:rsidP="000853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085367" w:rsidRPr="004D1632" w:rsidRDefault="00085367" w:rsidP="00085367"/>
    <w:p w:rsidR="009656B2" w:rsidRDefault="009656B2" w:rsidP="00D22743">
      <w:pPr>
        <w:jc w:val="center"/>
        <w:rPr>
          <w:b/>
          <w:sz w:val="28"/>
          <w:szCs w:val="28"/>
        </w:rPr>
      </w:pPr>
    </w:p>
    <w:p w:rsidR="009656B2" w:rsidRDefault="009656B2" w:rsidP="00D22743">
      <w:pPr>
        <w:jc w:val="center"/>
        <w:rPr>
          <w:b/>
          <w:sz w:val="28"/>
          <w:szCs w:val="28"/>
        </w:rPr>
      </w:pPr>
    </w:p>
    <w:p w:rsidR="00085367" w:rsidRPr="004D1632" w:rsidRDefault="00085367" w:rsidP="00D22743">
      <w:pPr>
        <w:jc w:val="center"/>
        <w:rPr>
          <w:b/>
          <w:sz w:val="28"/>
          <w:szCs w:val="28"/>
        </w:rPr>
      </w:pPr>
      <w:r w:rsidRPr="004D1632">
        <w:rPr>
          <w:b/>
          <w:sz w:val="28"/>
          <w:szCs w:val="28"/>
        </w:rPr>
        <w:t>СОДЕРЖАНИЕ</w:t>
      </w:r>
    </w:p>
    <w:p w:rsidR="00085367" w:rsidRPr="004D1632" w:rsidRDefault="00085367" w:rsidP="00085367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085367" w:rsidRPr="004D1632" w:rsidTr="00625302">
        <w:trPr>
          <w:tblCellSpacing w:w="0" w:type="dxa"/>
        </w:trPr>
        <w:tc>
          <w:tcPr>
            <w:tcW w:w="9006" w:type="dxa"/>
          </w:tcPr>
          <w:p w:rsidR="00085367" w:rsidRPr="004D1632" w:rsidRDefault="00085367" w:rsidP="006253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085367" w:rsidRPr="004D1632" w:rsidRDefault="00085367" w:rsidP="00625302">
            <w:pPr>
              <w:pStyle w:val="a3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C40D3E" w:rsidRPr="004D1632" w:rsidTr="00625302">
        <w:trPr>
          <w:tblCellSpacing w:w="0" w:type="dxa"/>
        </w:trPr>
        <w:tc>
          <w:tcPr>
            <w:tcW w:w="9006" w:type="dxa"/>
          </w:tcPr>
          <w:p w:rsidR="00C40D3E" w:rsidRPr="00740764" w:rsidRDefault="00C40D3E" w:rsidP="00C40D3E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Pr="00740764">
              <w:rPr>
                <w:color w:val="000000"/>
                <w:sz w:val="28"/>
                <w:szCs w:val="28"/>
              </w:rPr>
              <w:t>Паспорт рабочей программы учебной дисциплины</w:t>
            </w:r>
            <w:r w:rsidR="009656B2">
              <w:rPr>
                <w:color w:val="000000"/>
                <w:sz w:val="28"/>
                <w:szCs w:val="28"/>
              </w:rPr>
              <w:t>………………………</w:t>
            </w:r>
          </w:p>
        </w:tc>
        <w:tc>
          <w:tcPr>
            <w:tcW w:w="1275" w:type="dxa"/>
          </w:tcPr>
          <w:p w:rsidR="00C40D3E" w:rsidRPr="004D1632" w:rsidRDefault="00C40D3E" w:rsidP="00C40D3E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4</w:t>
            </w:r>
          </w:p>
        </w:tc>
      </w:tr>
      <w:tr w:rsidR="00C40D3E" w:rsidRPr="004D1632" w:rsidTr="00625302">
        <w:trPr>
          <w:tblCellSpacing w:w="0" w:type="dxa"/>
        </w:trPr>
        <w:tc>
          <w:tcPr>
            <w:tcW w:w="9006" w:type="dxa"/>
          </w:tcPr>
          <w:p w:rsidR="00C40D3E" w:rsidRPr="00740764" w:rsidRDefault="00C40D3E" w:rsidP="00C40D3E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Pr="00740764">
              <w:rPr>
                <w:color w:val="000000"/>
                <w:sz w:val="28"/>
                <w:szCs w:val="28"/>
              </w:rPr>
              <w:t xml:space="preserve">Структура </w:t>
            </w:r>
            <w:r w:rsidR="009656B2">
              <w:rPr>
                <w:color w:val="000000"/>
                <w:sz w:val="28"/>
                <w:szCs w:val="28"/>
              </w:rPr>
              <w:t>и содержание учебной дисциплины…………………………..</w:t>
            </w:r>
          </w:p>
        </w:tc>
        <w:tc>
          <w:tcPr>
            <w:tcW w:w="1275" w:type="dxa"/>
          </w:tcPr>
          <w:p w:rsidR="00C40D3E" w:rsidRPr="004D1632" w:rsidRDefault="000C7639" w:rsidP="00C40D3E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40D3E" w:rsidRPr="004D1632" w:rsidTr="00625302">
        <w:trPr>
          <w:tblCellSpacing w:w="0" w:type="dxa"/>
        </w:trPr>
        <w:tc>
          <w:tcPr>
            <w:tcW w:w="9006" w:type="dxa"/>
          </w:tcPr>
          <w:p w:rsidR="00C40D3E" w:rsidRPr="00740764" w:rsidRDefault="00C40D3E" w:rsidP="00C40D3E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Pr="00740764">
              <w:rPr>
                <w:color w:val="000000"/>
                <w:sz w:val="28"/>
                <w:szCs w:val="28"/>
              </w:rPr>
              <w:t>Условия реализации учебной дисциплины</w:t>
            </w:r>
            <w:r w:rsidR="009656B2">
              <w:rPr>
                <w:color w:val="000000"/>
                <w:sz w:val="28"/>
                <w:szCs w:val="28"/>
              </w:rPr>
              <w:t>………………………………..</w:t>
            </w:r>
          </w:p>
        </w:tc>
        <w:tc>
          <w:tcPr>
            <w:tcW w:w="1275" w:type="dxa"/>
          </w:tcPr>
          <w:p w:rsidR="00C40D3E" w:rsidRPr="004D1632" w:rsidRDefault="00C40D3E" w:rsidP="00C40D3E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C40D3E" w:rsidRPr="004D1632" w:rsidTr="00625302">
        <w:trPr>
          <w:tblCellSpacing w:w="0" w:type="dxa"/>
        </w:trPr>
        <w:tc>
          <w:tcPr>
            <w:tcW w:w="9006" w:type="dxa"/>
          </w:tcPr>
          <w:p w:rsidR="00C40D3E" w:rsidRPr="00740764" w:rsidRDefault="00C40D3E" w:rsidP="00C40D3E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</w:t>
            </w:r>
            <w:r w:rsidRPr="00740764">
              <w:rPr>
                <w:color w:val="000000"/>
                <w:sz w:val="28"/>
                <w:szCs w:val="28"/>
              </w:rPr>
              <w:t>Контроль и оценка результатов освоения учебной дисциплины</w:t>
            </w:r>
            <w:r w:rsidR="009656B2">
              <w:rPr>
                <w:color w:val="000000"/>
                <w:sz w:val="28"/>
                <w:szCs w:val="28"/>
              </w:rPr>
              <w:t>………...</w:t>
            </w:r>
          </w:p>
        </w:tc>
        <w:tc>
          <w:tcPr>
            <w:tcW w:w="1275" w:type="dxa"/>
          </w:tcPr>
          <w:p w:rsidR="00C40D3E" w:rsidRPr="004D1632" w:rsidRDefault="00C40D3E" w:rsidP="000C7639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C7639">
              <w:rPr>
                <w:sz w:val="28"/>
                <w:szCs w:val="28"/>
              </w:rPr>
              <w:t>5</w:t>
            </w:r>
          </w:p>
        </w:tc>
      </w:tr>
      <w:tr w:rsidR="00C40D3E" w:rsidRPr="004D1632" w:rsidTr="00625302">
        <w:trPr>
          <w:tblCellSpacing w:w="0" w:type="dxa"/>
        </w:trPr>
        <w:tc>
          <w:tcPr>
            <w:tcW w:w="9006" w:type="dxa"/>
          </w:tcPr>
          <w:p w:rsidR="00C40D3E" w:rsidRPr="00CC37B1" w:rsidRDefault="00C40D3E" w:rsidP="00C40D3E">
            <w:pPr>
              <w:pStyle w:val="a3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C40D3E" w:rsidRPr="004D1632" w:rsidRDefault="00C40D3E" w:rsidP="000C7639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0D3E" w:rsidRPr="004D1632" w:rsidTr="00625302">
        <w:trPr>
          <w:tblCellSpacing w:w="0" w:type="dxa"/>
        </w:trPr>
        <w:tc>
          <w:tcPr>
            <w:tcW w:w="9006" w:type="dxa"/>
          </w:tcPr>
          <w:p w:rsidR="00C40D3E" w:rsidRPr="004D1632" w:rsidRDefault="00C40D3E" w:rsidP="00C40D3E">
            <w:pPr>
              <w:pStyle w:val="a3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C40D3E" w:rsidRPr="004D1632" w:rsidRDefault="00C40D3E" w:rsidP="00C40D3E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0D3E" w:rsidRPr="004D1632" w:rsidTr="00625302">
        <w:trPr>
          <w:trHeight w:val="838"/>
          <w:tblCellSpacing w:w="0" w:type="dxa"/>
        </w:trPr>
        <w:tc>
          <w:tcPr>
            <w:tcW w:w="9006" w:type="dxa"/>
          </w:tcPr>
          <w:p w:rsidR="00C40D3E" w:rsidRPr="004D1632" w:rsidRDefault="00C40D3E" w:rsidP="00C40D3E">
            <w:pPr>
              <w:pStyle w:val="a3"/>
              <w:spacing w:line="360" w:lineRule="auto"/>
              <w:rPr>
                <w:sz w:val="18"/>
                <w:szCs w:val="28"/>
              </w:rPr>
            </w:pPr>
          </w:p>
        </w:tc>
        <w:tc>
          <w:tcPr>
            <w:tcW w:w="1275" w:type="dxa"/>
          </w:tcPr>
          <w:p w:rsidR="00C40D3E" w:rsidRPr="004D1632" w:rsidRDefault="00C40D3E" w:rsidP="00C40D3E">
            <w:pPr>
              <w:pStyle w:val="a3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085367" w:rsidRPr="004D1632" w:rsidRDefault="00085367" w:rsidP="00085367">
      <w:pPr>
        <w:jc w:val="center"/>
        <w:rPr>
          <w:sz w:val="28"/>
          <w:szCs w:val="28"/>
        </w:rPr>
      </w:pPr>
      <w:r w:rsidRPr="004D1632">
        <w:rPr>
          <w:sz w:val="28"/>
          <w:szCs w:val="28"/>
        </w:rPr>
        <w:br w:type="textWrapping" w:clear="all"/>
      </w: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Default="00085367" w:rsidP="00085367">
      <w:pPr>
        <w:jc w:val="both"/>
        <w:rPr>
          <w:sz w:val="28"/>
          <w:szCs w:val="28"/>
        </w:rPr>
      </w:pPr>
    </w:p>
    <w:p w:rsidR="00A6318D" w:rsidRPr="004D1632" w:rsidRDefault="00A6318D" w:rsidP="00085367">
      <w:pPr>
        <w:jc w:val="both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4D1632">
        <w:rPr>
          <w:b/>
          <w:caps/>
          <w:sz w:val="28"/>
          <w:szCs w:val="28"/>
        </w:rPr>
        <w:t>1. паспорт рабочей  ПРОГРАММЫ УЧЕБНОЙ ДИСЦИПЛИНЫ</w:t>
      </w:r>
      <w:r w:rsidRPr="004D1632">
        <w:rPr>
          <w:b/>
          <w:sz w:val="28"/>
          <w:szCs w:val="28"/>
        </w:rPr>
        <w:t xml:space="preserve">                               «ПЕДАГОГИКА»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right="-185"/>
        <w:jc w:val="both"/>
        <w:rPr>
          <w:b/>
          <w:sz w:val="28"/>
          <w:szCs w:val="28"/>
        </w:rPr>
      </w:pPr>
      <w:r w:rsidRPr="004D1632">
        <w:rPr>
          <w:b/>
          <w:sz w:val="28"/>
          <w:szCs w:val="28"/>
        </w:rPr>
        <w:t>1.1. Область применения программы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 xml:space="preserve">     Рабочая программа учебной дисциплины является частью </w:t>
      </w:r>
      <w:r w:rsidR="00B46458">
        <w:rPr>
          <w:sz w:val="28"/>
          <w:szCs w:val="28"/>
        </w:rPr>
        <w:t xml:space="preserve">программы подготовки специалистов среднего звена </w:t>
      </w:r>
      <w:r w:rsidRPr="004D1632">
        <w:rPr>
          <w:sz w:val="28"/>
          <w:szCs w:val="28"/>
        </w:rPr>
        <w:t xml:space="preserve">ГАПОУ МО «Губернский колледж» по специальности </w:t>
      </w:r>
      <w:r w:rsidR="00D5782E">
        <w:rPr>
          <w:sz w:val="28"/>
          <w:szCs w:val="28"/>
        </w:rPr>
        <w:t>44.02.02.</w:t>
      </w:r>
      <w:r w:rsidRPr="004D1632">
        <w:rPr>
          <w:sz w:val="28"/>
          <w:szCs w:val="28"/>
        </w:rPr>
        <w:t xml:space="preserve">Преподавание в начальных классах,  разработанной  в соответствии с ФГОС СПО </w:t>
      </w:r>
      <w:r w:rsidR="00500B1A">
        <w:rPr>
          <w:sz w:val="28"/>
          <w:szCs w:val="28"/>
        </w:rPr>
        <w:t xml:space="preserve">и </w:t>
      </w:r>
      <w:r w:rsidR="00500B1A" w:rsidRPr="00500B1A">
        <w:rPr>
          <w:sz w:val="28"/>
          <w:szCs w:val="28"/>
        </w:rPr>
        <w:t>Профессионального стандарта «Педагог» (педагогическая деятельность в дошкольном, начальном общем, основном общем, среднем общем образовании) (воспитатель, учитель)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 xml:space="preserve">       Рабочая программа учебной дисциплины может быть использована преподавателями педагогических колледжей для профессиональной подготовки специалистов,  дополнительного профессионального образования на  курсах повышения квалификации для педагогических работников образовательных учреждений. 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 xml:space="preserve">       Рабочая программа составлена для студентов очной формы обучения.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right="-185"/>
        <w:jc w:val="both"/>
        <w:rPr>
          <w:b/>
          <w:sz w:val="28"/>
          <w:szCs w:val="28"/>
        </w:rPr>
      </w:pP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right="-185"/>
        <w:jc w:val="both"/>
        <w:rPr>
          <w:sz w:val="28"/>
          <w:szCs w:val="28"/>
        </w:rPr>
      </w:pPr>
      <w:r w:rsidRPr="004D1632">
        <w:rPr>
          <w:b/>
          <w:sz w:val="28"/>
          <w:szCs w:val="28"/>
        </w:rPr>
        <w:t xml:space="preserve">1.2. Место учебной дисциплины в структуре </w:t>
      </w:r>
      <w:r w:rsidR="00695928">
        <w:rPr>
          <w:b/>
          <w:sz w:val="28"/>
          <w:szCs w:val="28"/>
        </w:rPr>
        <w:t>программы подготовки специалистов среднего звена</w:t>
      </w:r>
      <w:r w:rsidRPr="004D1632">
        <w:rPr>
          <w:b/>
          <w:sz w:val="28"/>
          <w:szCs w:val="28"/>
        </w:rPr>
        <w:t xml:space="preserve">: </w:t>
      </w:r>
      <w:r w:rsidRPr="004D1632">
        <w:rPr>
          <w:sz w:val="28"/>
          <w:szCs w:val="28"/>
        </w:rPr>
        <w:t>Общепрофессиональные дисциплины. ОП.01. Педагогика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/>
          <w:sz w:val="28"/>
          <w:szCs w:val="28"/>
        </w:rPr>
      </w:pP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/>
          <w:sz w:val="28"/>
          <w:szCs w:val="28"/>
        </w:rPr>
      </w:pPr>
      <w:r w:rsidRPr="004D1632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  <w:u w:val="single"/>
        </w:rPr>
      </w:pPr>
      <w:r w:rsidRPr="004D1632">
        <w:rPr>
          <w:sz w:val="28"/>
          <w:szCs w:val="28"/>
          <w:u w:val="single"/>
        </w:rPr>
        <w:t xml:space="preserve"> Базовая часть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4D1632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4D1632">
        <w:rPr>
          <w:b/>
          <w:sz w:val="28"/>
          <w:szCs w:val="28"/>
        </w:rPr>
        <w:t>уметь</w:t>
      </w:r>
      <w:r w:rsidRPr="004D1632">
        <w:rPr>
          <w:sz w:val="28"/>
          <w:szCs w:val="28"/>
        </w:rPr>
        <w:t>:</w:t>
      </w:r>
    </w:p>
    <w:p w:rsidR="00085367" w:rsidRPr="004D1632" w:rsidRDefault="00085367" w:rsidP="00085367">
      <w:pPr>
        <w:numPr>
          <w:ilvl w:val="0"/>
          <w:numId w:val="1"/>
        </w:numPr>
        <w:spacing w:line="216" w:lineRule="auto"/>
        <w:jc w:val="both"/>
        <w:rPr>
          <w:sz w:val="28"/>
          <w:szCs w:val="28"/>
        </w:rPr>
      </w:pPr>
      <w:r w:rsidRPr="004D1632">
        <w:rPr>
          <w:sz w:val="28"/>
          <w:szCs w:val="28"/>
        </w:rPr>
        <w:t>оценивать постановку целей и задач уроков, внеурочных мероприятий и занятий, определять педагогические возможности применения различных методов, приемов, методик, форм организации обучения и воспитания;</w:t>
      </w:r>
    </w:p>
    <w:p w:rsidR="00085367" w:rsidRPr="004D1632" w:rsidRDefault="00085367" w:rsidP="00085367">
      <w:pPr>
        <w:numPr>
          <w:ilvl w:val="0"/>
          <w:numId w:val="1"/>
        </w:numPr>
        <w:spacing w:line="216" w:lineRule="auto"/>
        <w:jc w:val="both"/>
        <w:rPr>
          <w:sz w:val="28"/>
          <w:szCs w:val="28"/>
        </w:rPr>
      </w:pPr>
      <w:r w:rsidRPr="004D1632">
        <w:rPr>
          <w:sz w:val="28"/>
          <w:szCs w:val="28"/>
        </w:rPr>
        <w:t>анализировать педагогическую деятельность, педагогические факты и явления;</w:t>
      </w:r>
    </w:p>
    <w:p w:rsidR="00085367" w:rsidRPr="004D1632" w:rsidRDefault="00085367" w:rsidP="00085367">
      <w:pPr>
        <w:numPr>
          <w:ilvl w:val="0"/>
          <w:numId w:val="1"/>
        </w:numPr>
        <w:spacing w:line="216" w:lineRule="auto"/>
        <w:jc w:val="both"/>
        <w:rPr>
          <w:sz w:val="28"/>
          <w:szCs w:val="28"/>
        </w:rPr>
      </w:pPr>
      <w:r w:rsidRPr="004D1632">
        <w:rPr>
          <w:sz w:val="28"/>
          <w:szCs w:val="28"/>
        </w:rPr>
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085367" w:rsidRPr="004D1632" w:rsidRDefault="00085367" w:rsidP="00085367">
      <w:pPr>
        <w:numPr>
          <w:ilvl w:val="0"/>
          <w:numId w:val="1"/>
        </w:numPr>
        <w:spacing w:line="216" w:lineRule="auto"/>
        <w:jc w:val="both"/>
        <w:rPr>
          <w:b/>
          <w:sz w:val="28"/>
          <w:szCs w:val="28"/>
        </w:rPr>
      </w:pPr>
      <w:r w:rsidRPr="004D1632">
        <w:rPr>
          <w:sz w:val="28"/>
          <w:szCs w:val="28"/>
        </w:rPr>
        <w:t>ориентироваться в современных проблемах образования, тенденциях его развития и направлениях реформирования;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4D1632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4D1632">
        <w:rPr>
          <w:b/>
          <w:sz w:val="28"/>
          <w:szCs w:val="28"/>
        </w:rPr>
        <w:t>знать</w:t>
      </w:r>
      <w:r w:rsidRPr="004D1632">
        <w:rPr>
          <w:sz w:val="28"/>
          <w:szCs w:val="28"/>
        </w:rPr>
        <w:t>:</w:t>
      </w:r>
    </w:p>
    <w:p w:rsidR="00085367" w:rsidRPr="004D1632" w:rsidRDefault="00085367" w:rsidP="00085367">
      <w:pPr>
        <w:numPr>
          <w:ilvl w:val="0"/>
          <w:numId w:val="2"/>
        </w:numPr>
        <w:spacing w:line="216" w:lineRule="auto"/>
        <w:rPr>
          <w:sz w:val="28"/>
          <w:szCs w:val="28"/>
        </w:rPr>
      </w:pPr>
      <w:r w:rsidRPr="004D1632">
        <w:rPr>
          <w:sz w:val="28"/>
          <w:szCs w:val="28"/>
        </w:rPr>
        <w:t>взаимосвязь педагогической науки и практики, тенденции их развития;</w:t>
      </w:r>
    </w:p>
    <w:p w:rsidR="00085367" w:rsidRPr="004D1632" w:rsidRDefault="00085367" w:rsidP="00085367">
      <w:pPr>
        <w:numPr>
          <w:ilvl w:val="0"/>
          <w:numId w:val="2"/>
        </w:numPr>
        <w:spacing w:line="216" w:lineRule="auto"/>
        <w:rPr>
          <w:sz w:val="28"/>
          <w:szCs w:val="28"/>
        </w:rPr>
      </w:pPr>
      <w:r w:rsidRPr="004D1632">
        <w:rPr>
          <w:sz w:val="28"/>
          <w:szCs w:val="28"/>
        </w:rPr>
        <w:t>значение и логику целеполагания в обучении, воспитании и педагогической деятельности;</w:t>
      </w:r>
    </w:p>
    <w:p w:rsidR="00085367" w:rsidRPr="004D1632" w:rsidRDefault="00085367" w:rsidP="00085367">
      <w:pPr>
        <w:numPr>
          <w:ilvl w:val="0"/>
          <w:numId w:val="2"/>
        </w:numPr>
        <w:spacing w:line="216" w:lineRule="auto"/>
        <w:rPr>
          <w:sz w:val="28"/>
          <w:szCs w:val="28"/>
        </w:rPr>
      </w:pPr>
      <w:r w:rsidRPr="004D1632">
        <w:rPr>
          <w:sz w:val="28"/>
          <w:szCs w:val="28"/>
        </w:rPr>
        <w:t>принципы обучения и воспитания;</w:t>
      </w:r>
    </w:p>
    <w:p w:rsidR="00085367" w:rsidRPr="004D1632" w:rsidRDefault="00085367" w:rsidP="00085367">
      <w:pPr>
        <w:numPr>
          <w:ilvl w:val="0"/>
          <w:numId w:val="2"/>
        </w:numPr>
        <w:spacing w:line="216" w:lineRule="auto"/>
        <w:rPr>
          <w:sz w:val="28"/>
          <w:szCs w:val="28"/>
        </w:rPr>
      </w:pPr>
      <w:r w:rsidRPr="004D1632">
        <w:rPr>
          <w:sz w:val="28"/>
          <w:szCs w:val="28"/>
        </w:rPr>
        <w:t>особенности содержания и организации педагогического процесса в условиях разных типов и видов образовательных учреждений  на различных ступенях образования;</w:t>
      </w:r>
    </w:p>
    <w:p w:rsidR="00085367" w:rsidRPr="004D1632" w:rsidRDefault="00085367" w:rsidP="00085367">
      <w:pPr>
        <w:numPr>
          <w:ilvl w:val="0"/>
          <w:numId w:val="2"/>
        </w:numPr>
        <w:spacing w:line="216" w:lineRule="auto"/>
        <w:rPr>
          <w:sz w:val="28"/>
          <w:szCs w:val="28"/>
        </w:rPr>
      </w:pPr>
      <w:r w:rsidRPr="004D1632">
        <w:rPr>
          <w:sz w:val="28"/>
          <w:szCs w:val="28"/>
        </w:rPr>
        <w:t>формы, методы и средства обучения и воспитания, их педагогические возможности и условия применения;</w:t>
      </w:r>
    </w:p>
    <w:p w:rsidR="00085367" w:rsidRPr="004D1632" w:rsidRDefault="00085367" w:rsidP="00085367">
      <w:pPr>
        <w:numPr>
          <w:ilvl w:val="0"/>
          <w:numId w:val="2"/>
        </w:numPr>
        <w:spacing w:line="216" w:lineRule="auto"/>
        <w:rPr>
          <w:sz w:val="28"/>
          <w:szCs w:val="28"/>
        </w:rPr>
      </w:pPr>
      <w:r w:rsidRPr="004D1632">
        <w:rPr>
          <w:sz w:val="28"/>
          <w:szCs w:val="28"/>
        </w:rPr>
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</w:r>
    </w:p>
    <w:p w:rsidR="00085367" w:rsidRPr="004D1632" w:rsidRDefault="00085367" w:rsidP="00085367">
      <w:pPr>
        <w:numPr>
          <w:ilvl w:val="0"/>
          <w:numId w:val="2"/>
        </w:numPr>
        <w:spacing w:line="216" w:lineRule="auto"/>
        <w:rPr>
          <w:sz w:val="28"/>
          <w:szCs w:val="28"/>
        </w:rPr>
      </w:pPr>
      <w:r w:rsidRPr="004D1632">
        <w:rPr>
          <w:sz w:val="28"/>
          <w:szCs w:val="28"/>
        </w:rPr>
        <w:t>педагогические условия предупреждения и коррекции социальной и школьной дезадаптации;</w:t>
      </w:r>
    </w:p>
    <w:p w:rsidR="00085367" w:rsidRPr="004D1632" w:rsidRDefault="00085367" w:rsidP="00085367">
      <w:pPr>
        <w:numPr>
          <w:ilvl w:val="0"/>
          <w:numId w:val="2"/>
        </w:numPr>
        <w:spacing w:line="216" w:lineRule="auto"/>
        <w:rPr>
          <w:sz w:val="28"/>
          <w:szCs w:val="28"/>
        </w:rPr>
      </w:pPr>
      <w:r w:rsidRPr="004D1632">
        <w:rPr>
          <w:sz w:val="28"/>
          <w:szCs w:val="28"/>
        </w:rPr>
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</w:r>
    </w:p>
    <w:p w:rsidR="00085367" w:rsidRPr="004D1632" w:rsidRDefault="00085367" w:rsidP="00085367">
      <w:pPr>
        <w:numPr>
          <w:ilvl w:val="0"/>
          <w:numId w:val="2"/>
        </w:numPr>
        <w:spacing w:line="216" w:lineRule="auto"/>
        <w:rPr>
          <w:sz w:val="28"/>
          <w:szCs w:val="28"/>
        </w:rPr>
      </w:pPr>
      <w:r w:rsidRPr="004D1632">
        <w:rPr>
          <w:sz w:val="28"/>
          <w:szCs w:val="28"/>
        </w:rPr>
        <w:t>особенности работы с одаренными детьми, детьми с особыми образовательными потребностями,  девиантным поведением;</w:t>
      </w:r>
    </w:p>
    <w:p w:rsidR="00085367" w:rsidRPr="004D1632" w:rsidRDefault="00085367" w:rsidP="00085367">
      <w:pPr>
        <w:numPr>
          <w:ilvl w:val="0"/>
          <w:numId w:val="2"/>
        </w:numPr>
        <w:spacing w:line="216" w:lineRule="auto"/>
        <w:rPr>
          <w:sz w:val="28"/>
          <w:szCs w:val="28"/>
        </w:rPr>
      </w:pPr>
      <w:r w:rsidRPr="004D1632">
        <w:rPr>
          <w:sz w:val="28"/>
          <w:szCs w:val="28"/>
        </w:rPr>
        <w:t>приемы привлечения учащихся к целеполаганию, организации и анализу процесса и результатов обучения;</w:t>
      </w:r>
    </w:p>
    <w:p w:rsidR="00085367" w:rsidRPr="004D1632" w:rsidRDefault="00085367" w:rsidP="00085367">
      <w:pPr>
        <w:numPr>
          <w:ilvl w:val="0"/>
          <w:numId w:val="2"/>
        </w:numPr>
        <w:spacing w:line="216" w:lineRule="auto"/>
        <w:jc w:val="both"/>
        <w:rPr>
          <w:sz w:val="28"/>
          <w:szCs w:val="28"/>
        </w:rPr>
      </w:pPr>
      <w:r w:rsidRPr="004D1632">
        <w:rPr>
          <w:sz w:val="28"/>
          <w:szCs w:val="28"/>
        </w:rPr>
        <w:t xml:space="preserve">средства контроля и оценки качества образования, психолого-педагогические основы </w:t>
      </w:r>
      <w:r w:rsidR="003068DB">
        <w:rPr>
          <w:sz w:val="28"/>
          <w:szCs w:val="28"/>
        </w:rPr>
        <w:t>оценочной деятельности педагога.</w:t>
      </w:r>
    </w:p>
    <w:p w:rsidR="003068DB" w:rsidRPr="003068DB" w:rsidRDefault="003068DB" w:rsidP="003068DB">
      <w:pPr>
        <w:ind w:firstLine="227"/>
        <w:jc w:val="both"/>
        <w:rPr>
          <w:b/>
          <w:bCs/>
          <w:sz w:val="28"/>
          <w:szCs w:val="28"/>
          <w:u w:val="single"/>
        </w:rPr>
      </w:pPr>
      <w:r w:rsidRPr="003068DB">
        <w:rPr>
          <w:b/>
          <w:bCs/>
          <w:sz w:val="28"/>
          <w:szCs w:val="28"/>
        </w:rPr>
        <w:t>Обучающиеся должны обладать</w:t>
      </w:r>
      <w:r w:rsidRPr="003068DB">
        <w:rPr>
          <w:bCs/>
          <w:sz w:val="28"/>
          <w:szCs w:val="28"/>
        </w:rPr>
        <w:t xml:space="preserve"> необходимыми  знаниями и умениями</w:t>
      </w:r>
      <w:r w:rsidRPr="003068DB">
        <w:rPr>
          <w:sz w:val="28"/>
          <w:szCs w:val="28"/>
        </w:rPr>
        <w:t xml:space="preserve"> </w:t>
      </w:r>
      <w:r w:rsidRPr="003068DB">
        <w:rPr>
          <w:bCs/>
          <w:sz w:val="28"/>
          <w:szCs w:val="28"/>
        </w:rPr>
        <w:t xml:space="preserve">в соответствии  с трудовыми функциями  </w:t>
      </w:r>
      <w:r w:rsidRPr="003068DB">
        <w:rPr>
          <w:b/>
          <w:bCs/>
          <w:sz w:val="28"/>
          <w:szCs w:val="28"/>
        </w:rPr>
        <w:t>Профессионального стандарта</w:t>
      </w:r>
      <w:r w:rsidRPr="003068DB">
        <w:rPr>
          <w:b/>
          <w:bCs/>
          <w:sz w:val="28"/>
          <w:szCs w:val="28"/>
          <w:u w:val="single"/>
        </w:rPr>
        <w:t xml:space="preserve"> </w:t>
      </w:r>
      <w:r w:rsidRPr="003068DB">
        <w:rPr>
          <w:sz w:val="28"/>
          <w:szCs w:val="28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FD2E90">
        <w:rPr>
          <w:b/>
          <w:bCs/>
          <w:sz w:val="28"/>
          <w:szCs w:val="28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3"/>
        <w:gridCol w:w="7613"/>
      </w:tblGrid>
      <w:tr w:rsidR="003068DB" w:rsidRPr="003068DB" w:rsidTr="00D31F59">
        <w:trPr>
          <w:trHeight w:val="1695"/>
        </w:trPr>
        <w:tc>
          <w:tcPr>
            <w:tcW w:w="1993" w:type="dxa"/>
          </w:tcPr>
          <w:p w:rsidR="003068DB" w:rsidRPr="00F962D3" w:rsidRDefault="003068DB" w:rsidP="00D31F59">
            <w:pPr>
              <w:spacing w:before="100" w:beforeAutospacing="1" w:after="100" w:afterAutospacing="1"/>
              <w:rPr>
                <w:b/>
              </w:rPr>
            </w:pPr>
            <w:r w:rsidRPr="00F962D3">
              <w:rPr>
                <w:b/>
              </w:rPr>
              <w:t>Трудовые действия</w:t>
            </w:r>
          </w:p>
        </w:tc>
        <w:tc>
          <w:tcPr>
            <w:tcW w:w="7613" w:type="dxa"/>
          </w:tcPr>
          <w:p w:rsidR="003068DB" w:rsidRPr="00F962D3" w:rsidRDefault="003068DB" w:rsidP="00D31F59">
            <w:pPr>
              <w:pStyle w:val="ad"/>
              <w:spacing w:before="100" w:beforeAutospacing="1" w:after="100" w:afterAutospacing="1"/>
              <w:rPr>
                <w:b/>
                <w:szCs w:val="24"/>
              </w:rPr>
            </w:pPr>
            <w:r w:rsidRPr="00F962D3">
              <w:rPr>
                <w:szCs w:val="24"/>
              </w:rPr>
              <w:t>Формирование универсальных учебных действий</w:t>
            </w:r>
          </w:p>
        </w:tc>
      </w:tr>
    </w:tbl>
    <w:p w:rsidR="00085367" w:rsidRPr="004D1632" w:rsidRDefault="00085367" w:rsidP="00085367">
      <w:pPr>
        <w:spacing w:line="216" w:lineRule="auto"/>
        <w:ind w:left="227"/>
        <w:jc w:val="both"/>
        <w:rPr>
          <w:sz w:val="28"/>
          <w:szCs w:val="28"/>
        </w:rPr>
      </w:pPr>
    </w:p>
    <w:p w:rsidR="00085367" w:rsidRPr="004D1632" w:rsidRDefault="00085367" w:rsidP="00085367">
      <w:pPr>
        <w:spacing w:line="216" w:lineRule="auto"/>
        <w:ind w:left="227"/>
        <w:jc w:val="both"/>
        <w:rPr>
          <w:sz w:val="28"/>
          <w:szCs w:val="28"/>
          <w:u w:val="single"/>
        </w:rPr>
      </w:pPr>
    </w:p>
    <w:p w:rsidR="00085367" w:rsidRPr="004D1632" w:rsidRDefault="00436E84" w:rsidP="00085367">
      <w:pPr>
        <w:spacing w:line="216" w:lineRule="auto"/>
        <w:ind w:left="22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Вариативная часть – 196 часов</w:t>
      </w:r>
      <w:bookmarkStart w:id="0" w:name="_GoBack"/>
      <w:bookmarkEnd w:id="0"/>
    </w:p>
    <w:p w:rsidR="00085367" w:rsidRPr="004D1632" w:rsidRDefault="00085367" w:rsidP="00085367">
      <w:pPr>
        <w:spacing w:line="216" w:lineRule="auto"/>
        <w:ind w:left="227"/>
        <w:jc w:val="both"/>
        <w:rPr>
          <w:sz w:val="28"/>
          <w:szCs w:val="28"/>
        </w:rPr>
      </w:pPr>
    </w:p>
    <w:p w:rsidR="00085367" w:rsidRPr="004D1632" w:rsidRDefault="00085367" w:rsidP="00085367">
      <w:pPr>
        <w:spacing w:line="216" w:lineRule="auto"/>
        <w:ind w:left="227"/>
        <w:jc w:val="both"/>
        <w:rPr>
          <w:sz w:val="28"/>
          <w:szCs w:val="28"/>
        </w:rPr>
      </w:pPr>
      <w:r w:rsidRPr="004D1632">
        <w:rPr>
          <w:sz w:val="28"/>
          <w:szCs w:val="28"/>
        </w:rPr>
        <w:t xml:space="preserve">             Содержание дисциплины ориентировано на подготовку студентов к освоению профессиональных модулей </w:t>
      </w:r>
      <w:r w:rsidR="00B46458">
        <w:rPr>
          <w:sz w:val="28"/>
          <w:szCs w:val="28"/>
        </w:rPr>
        <w:t>ППССЗ</w:t>
      </w:r>
      <w:r w:rsidRPr="004D1632">
        <w:rPr>
          <w:sz w:val="28"/>
          <w:szCs w:val="28"/>
        </w:rPr>
        <w:t xml:space="preserve"> по специальности </w:t>
      </w:r>
      <w:r w:rsidR="00B46458">
        <w:rPr>
          <w:b/>
          <w:sz w:val="28"/>
          <w:szCs w:val="28"/>
        </w:rPr>
        <w:t>44.02.02.</w:t>
      </w:r>
      <w:r w:rsidR="00781A10" w:rsidRPr="00781A10">
        <w:rPr>
          <w:b/>
          <w:sz w:val="28"/>
          <w:szCs w:val="28"/>
        </w:rPr>
        <w:t xml:space="preserve">  </w:t>
      </w:r>
      <w:r w:rsidRPr="004D1632">
        <w:rPr>
          <w:b/>
          <w:i/>
          <w:sz w:val="28"/>
          <w:szCs w:val="28"/>
        </w:rPr>
        <w:t xml:space="preserve">Преподавание в начальных классах </w:t>
      </w:r>
      <w:r w:rsidRPr="004D1632">
        <w:rPr>
          <w:sz w:val="28"/>
          <w:szCs w:val="28"/>
        </w:rPr>
        <w:t>и овладению профессиональными компетенциями</w:t>
      </w:r>
    </w:p>
    <w:p w:rsidR="00085367" w:rsidRPr="004D1632" w:rsidRDefault="00085367" w:rsidP="00085367">
      <w:pPr>
        <w:spacing w:line="216" w:lineRule="auto"/>
        <w:ind w:left="227"/>
        <w:jc w:val="both"/>
        <w:rPr>
          <w:sz w:val="28"/>
          <w:szCs w:val="28"/>
        </w:rPr>
      </w:pPr>
    </w:p>
    <w:tbl>
      <w:tblPr>
        <w:tblW w:w="54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8"/>
        <w:gridCol w:w="8562"/>
      </w:tblGrid>
      <w:tr w:rsidR="00085367" w:rsidRPr="004D1632" w:rsidTr="00625302">
        <w:trPr>
          <w:trHeight w:val="651"/>
        </w:trPr>
        <w:tc>
          <w:tcPr>
            <w:tcW w:w="9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5367" w:rsidRPr="004D1632" w:rsidRDefault="00085367" w:rsidP="00625302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4D1632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08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5367" w:rsidRPr="004D1632" w:rsidRDefault="00085367" w:rsidP="00625302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4D1632"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D1632">
              <w:rPr>
                <w:sz w:val="28"/>
                <w:szCs w:val="28"/>
              </w:rPr>
              <w:t>ПК 1.1.</w:t>
            </w:r>
          </w:p>
        </w:tc>
        <w:tc>
          <w:tcPr>
            <w:tcW w:w="408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024D2C">
            <w:pPr>
              <w:pStyle w:val="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Определять цели и задачи, планировать </w:t>
            </w:r>
            <w:r w:rsidR="00024D2C">
              <w:rPr>
                <w:sz w:val="28"/>
                <w:szCs w:val="28"/>
              </w:rPr>
              <w:t>уроки</w:t>
            </w:r>
            <w:r w:rsidRPr="004D1632">
              <w:rPr>
                <w:sz w:val="28"/>
                <w:szCs w:val="28"/>
              </w:rPr>
              <w:t>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D1632">
              <w:rPr>
                <w:sz w:val="28"/>
                <w:szCs w:val="28"/>
              </w:rPr>
              <w:t>ПК1.</w:t>
            </w:r>
            <w:r w:rsidRPr="004D1632"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pStyle w:val="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Проводить уроки.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D1632">
              <w:rPr>
                <w:sz w:val="28"/>
                <w:szCs w:val="28"/>
              </w:rPr>
              <w:t>ПК1.</w:t>
            </w:r>
            <w:r w:rsidRPr="004D1632">
              <w:rPr>
                <w:sz w:val="28"/>
                <w:szCs w:val="28"/>
                <w:lang w:val="en-US"/>
              </w:rPr>
              <w:t>3.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pStyle w:val="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Осуществлять педагогический контроль, оценивать процесс и результаты обучения.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D1632">
              <w:rPr>
                <w:sz w:val="28"/>
                <w:szCs w:val="28"/>
              </w:rPr>
              <w:t>ПК1.</w:t>
            </w:r>
            <w:r w:rsidRPr="004D1632">
              <w:rPr>
                <w:sz w:val="28"/>
                <w:szCs w:val="28"/>
                <w:lang w:val="en-US"/>
              </w:rPr>
              <w:t>4.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pStyle w:val="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Анализировать уроки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D1632">
              <w:rPr>
                <w:sz w:val="28"/>
                <w:szCs w:val="28"/>
              </w:rPr>
              <w:t>ПК1.</w:t>
            </w:r>
            <w:r w:rsidRPr="004D1632">
              <w:rPr>
                <w:sz w:val="28"/>
                <w:szCs w:val="28"/>
                <w:lang w:val="en-US"/>
              </w:rPr>
              <w:t>5.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pStyle w:val="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Вести документацию, </w:t>
            </w:r>
            <w:r w:rsidR="00B84F48">
              <w:rPr>
                <w:sz w:val="28"/>
                <w:szCs w:val="28"/>
              </w:rPr>
              <w:t>обеспечивающую обучени</w:t>
            </w:r>
            <w:r w:rsidR="00781A10">
              <w:rPr>
                <w:sz w:val="28"/>
                <w:szCs w:val="28"/>
              </w:rPr>
              <w:t>е</w:t>
            </w:r>
            <w:r w:rsidRPr="004D1632">
              <w:rPr>
                <w:sz w:val="28"/>
                <w:szCs w:val="28"/>
              </w:rPr>
              <w:t xml:space="preserve"> по</w:t>
            </w:r>
            <w:r w:rsidR="00B46458">
              <w:rPr>
                <w:sz w:val="28"/>
                <w:szCs w:val="28"/>
              </w:rPr>
              <w:t xml:space="preserve"> </w:t>
            </w:r>
            <w:r w:rsidR="00024D2C">
              <w:rPr>
                <w:sz w:val="28"/>
                <w:szCs w:val="28"/>
              </w:rPr>
              <w:t xml:space="preserve">образовательным </w:t>
            </w:r>
            <w:r w:rsidRPr="004D1632">
              <w:rPr>
                <w:sz w:val="28"/>
                <w:szCs w:val="28"/>
              </w:rPr>
              <w:t>программам начального общего образования.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D1632">
              <w:rPr>
                <w:sz w:val="28"/>
                <w:szCs w:val="28"/>
              </w:rPr>
              <w:t>ПК 2.1.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pStyle w:val="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Определять цели и задачи  внеурочной деятельности и общения, планировать внеурочные занятия.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D1632">
              <w:rPr>
                <w:sz w:val="28"/>
                <w:szCs w:val="28"/>
              </w:rPr>
              <w:t>ПК2.</w:t>
            </w:r>
            <w:r w:rsidRPr="004D1632"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pStyle w:val="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Проводить внеурочные  занятия.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2.3.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pStyle w:val="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Осуществлять педагогический контроль, оценивать пр</w:t>
            </w:r>
            <w:r w:rsidR="00024D2C">
              <w:rPr>
                <w:sz w:val="28"/>
                <w:szCs w:val="28"/>
              </w:rPr>
              <w:t>оцесс и результаты деятельности обучающихся.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2.4.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pStyle w:val="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Анализировать процесс и результаты внеурочной деятельности и отдельных занятий.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2.5.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781A10">
            <w:pPr>
              <w:pStyle w:val="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Вести документацию, обеспечивающую организацию внеурочной  деятельности и общения</w:t>
            </w:r>
            <w:r w:rsidR="00B46458">
              <w:rPr>
                <w:sz w:val="28"/>
                <w:szCs w:val="28"/>
              </w:rPr>
              <w:t xml:space="preserve"> </w:t>
            </w:r>
            <w:r w:rsidR="00781A10">
              <w:rPr>
                <w:sz w:val="28"/>
                <w:szCs w:val="28"/>
              </w:rPr>
              <w:t>обучающихся</w:t>
            </w:r>
            <w:r w:rsidRPr="004D1632">
              <w:rPr>
                <w:sz w:val="28"/>
                <w:szCs w:val="28"/>
              </w:rPr>
              <w:t>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pStyle w:val="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3.1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pStyle w:val="2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Проводить педагогическое наблюдение и диагностику, интерпретировать полученные результаты.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ПК 3.2 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Определять цели и задачи, планировать внеклассную работу.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3.3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Проводить внеклассные мероприятия.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3.4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Анализировать процесс и результаты проведения внеклассных мероприятий.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3.5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Определять цели и задачи, планировать работу с родителями.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3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3.6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7D5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Обеспечивать взаимодействие с родителями </w:t>
            </w:r>
            <w:r w:rsidR="007D5338">
              <w:rPr>
                <w:sz w:val="28"/>
                <w:szCs w:val="28"/>
              </w:rPr>
              <w:t>учащихся</w:t>
            </w:r>
            <w:r w:rsidRPr="004D1632">
              <w:rPr>
                <w:sz w:val="28"/>
                <w:szCs w:val="28"/>
              </w:rPr>
              <w:t xml:space="preserve"> при решении задач обучения и воспитания.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3.7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Анализировать результаты работы с родителями.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</w:p>
        </w:tc>
      </w:tr>
      <w:tr w:rsidR="00872D96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72D96" w:rsidRPr="004D1632" w:rsidRDefault="00872D96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3.8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2D96" w:rsidRPr="004D1632" w:rsidRDefault="00872D96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Координировать деятельность работников образовательной организации, работающих с классом.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4.1.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024D2C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Выбирать учебно-методический комплект, разрабатывать учебно-методические материалы (рабочие программы, учебно-тематические планы) на основе </w:t>
            </w:r>
            <w:r w:rsidR="00024D2C">
              <w:rPr>
                <w:sz w:val="28"/>
                <w:szCs w:val="28"/>
              </w:rPr>
              <w:t>ФГОС</w:t>
            </w:r>
            <w:r w:rsidRPr="004D1632">
              <w:rPr>
                <w:sz w:val="28"/>
                <w:szCs w:val="28"/>
              </w:rPr>
              <w:t xml:space="preserve"> и </w:t>
            </w:r>
            <w:r w:rsidR="00024D2C">
              <w:rPr>
                <w:sz w:val="28"/>
                <w:szCs w:val="28"/>
              </w:rPr>
              <w:t>ООП</w:t>
            </w:r>
            <w:r w:rsidRPr="004D1632">
              <w:rPr>
                <w:sz w:val="28"/>
                <w:szCs w:val="28"/>
              </w:rPr>
              <w:t xml:space="preserve"> с учетом </w:t>
            </w:r>
            <w:r w:rsidR="00024D2C">
              <w:rPr>
                <w:sz w:val="28"/>
                <w:szCs w:val="28"/>
              </w:rPr>
              <w:t>типа</w:t>
            </w:r>
            <w:r w:rsidR="00872D96">
              <w:rPr>
                <w:sz w:val="28"/>
                <w:szCs w:val="28"/>
              </w:rPr>
              <w:t xml:space="preserve"> образовательной организации</w:t>
            </w:r>
            <w:r w:rsidRPr="004D1632">
              <w:rPr>
                <w:sz w:val="28"/>
                <w:szCs w:val="28"/>
              </w:rPr>
              <w:t>, особенностей класса/группы и отдельных обучающихся.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4.2.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Создавать в кабинете предметно-развивающую среду.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4.3.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Систематизировать и оценивать педагогический опыт и образовательные технологии в области начального общего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4.4.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085367" w:rsidRPr="004D1632" w:rsidTr="00625302">
        <w:tc>
          <w:tcPr>
            <w:tcW w:w="91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5367" w:rsidRPr="004D1632" w:rsidRDefault="00085367" w:rsidP="0062530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ПК 4.5.</w:t>
            </w:r>
          </w:p>
        </w:tc>
        <w:tc>
          <w:tcPr>
            <w:tcW w:w="4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5367" w:rsidRPr="004D1632" w:rsidRDefault="00085367" w:rsidP="00625302">
            <w:pPr>
              <w:widowControl w:val="0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Участвовать в исследовательской и проектной деятельности в области начального образования.</w:t>
            </w:r>
          </w:p>
        </w:tc>
      </w:tr>
    </w:tbl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"/>
          <w:szCs w:val="2"/>
        </w:rPr>
      </w:pP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4D1632">
        <w:rPr>
          <w:sz w:val="28"/>
          <w:szCs w:val="28"/>
        </w:rPr>
        <w:t>В процессе освоения дисциплины у студентов должны  формироваться общие компетенции (ОК)</w:t>
      </w:r>
    </w:p>
    <w:tbl>
      <w:tblPr>
        <w:tblW w:w="54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8505"/>
      </w:tblGrid>
      <w:tr w:rsidR="00085367" w:rsidRPr="004D1632" w:rsidTr="00625302">
        <w:trPr>
          <w:trHeight w:val="673"/>
        </w:trPr>
        <w:tc>
          <w:tcPr>
            <w:tcW w:w="946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ОК 1</w:t>
            </w:r>
          </w:p>
        </w:tc>
        <w:tc>
          <w:tcPr>
            <w:tcW w:w="4054" w:type="pct"/>
            <w:shd w:val="clear" w:color="auto" w:fill="auto"/>
          </w:tcPr>
          <w:p w:rsidR="00085367" w:rsidRPr="004D1632" w:rsidRDefault="00085367" w:rsidP="00625302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85367" w:rsidRPr="004D1632" w:rsidTr="00625302">
        <w:trPr>
          <w:trHeight w:val="673"/>
        </w:trPr>
        <w:tc>
          <w:tcPr>
            <w:tcW w:w="946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ОК 2</w:t>
            </w:r>
          </w:p>
        </w:tc>
        <w:tc>
          <w:tcPr>
            <w:tcW w:w="4054" w:type="pct"/>
            <w:shd w:val="clear" w:color="auto" w:fill="auto"/>
          </w:tcPr>
          <w:p w:rsidR="00085367" w:rsidRPr="004D1632" w:rsidRDefault="00085367" w:rsidP="00625302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Организовывает собственную деятельность, определяет методы решения профессиональных задач, оценивает их эффективность и качество.</w:t>
            </w:r>
          </w:p>
        </w:tc>
      </w:tr>
      <w:tr w:rsidR="00085367" w:rsidRPr="004D1632" w:rsidTr="00625302">
        <w:trPr>
          <w:trHeight w:val="368"/>
        </w:trPr>
        <w:tc>
          <w:tcPr>
            <w:tcW w:w="946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ОК 3</w:t>
            </w:r>
          </w:p>
        </w:tc>
        <w:tc>
          <w:tcPr>
            <w:tcW w:w="4054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Оценивать  риски и принимать решения в нестандартных ситуациях.</w:t>
            </w:r>
          </w:p>
        </w:tc>
      </w:tr>
      <w:tr w:rsidR="00085367" w:rsidRPr="004D1632" w:rsidTr="00625302">
        <w:trPr>
          <w:trHeight w:val="673"/>
        </w:trPr>
        <w:tc>
          <w:tcPr>
            <w:tcW w:w="946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ОК 4</w:t>
            </w:r>
          </w:p>
        </w:tc>
        <w:tc>
          <w:tcPr>
            <w:tcW w:w="4054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Осуществлять  поиск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085367" w:rsidRPr="004D1632" w:rsidTr="00625302">
        <w:trPr>
          <w:trHeight w:val="673"/>
        </w:trPr>
        <w:tc>
          <w:tcPr>
            <w:tcW w:w="946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ОК 5</w:t>
            </w:r>
          </w:p>
        </w:tc>
        <w:tc>
          <w:tcPr>
            <w:tcW w:w="4054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Использовать информационно-ком</w:t>
            </w:r>
            <w:r w:rsidR="00C308BB">
              <w:rPr>
                <w:sz w:val="28"/>
                <w:szCs w:val="28"/>
              </w:rPr>
              <w:t>му</w:t>
            </w:r>
            <w:r w:rsidRPr="004D1632">
              <w:rPr>
                <w:sz w:val="28"/>
                <w:szCs w:val="28"/>
              </w:rPr>
              <w:t>никационные технологии для совершенствования профессиональной деятельности.</w:t>
            </w:r>
          </w:p>
        </w:tc>
      </w:tr>
      <w:tr w:rsidR="00085367" w:rsidRPr="004D1632" w:rsidTr="00625302">
        <w:trPr>
          <w:trHeight w:val="673"/>
        </w:trPr>
        <w:tc>
          <w:tcPr>
            <w:tcW w:w="946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ОК 6</w:t>
            </w:r>
          </w:p>
        </w:tc>
        <w:tc>
          <w:tcPr>
            <w:tcW w:w="4054" w:type="pct"/>
            <w:shd w:val="clear" w:color="auto" w:fill="auto"/>
          </w:tcPr>
          <w:p w:rsidR="00085367" w:rsidRPr="004D1632" w:rsidRDefault="00085367" w:rsidP="00625302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Работать  в коллективе и команде, взаимодействовать с руководством, коллегами и социальными партнерами. </w:t>
            </w:r>
          </w:p>
        </w:tc>
      </w:tr>
      <w:tr w:rsidR="00085367" w:rsidRPr="004D1632" w:rsidTr="00625302">
        <w:trPr>
          <w:trHeight w:val="673"/>
        </w:trPr>
        <w:tc>
          <w:tcPr>
            <w:tcW w:w="946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ОК 7</w:t>
            </w:r>
          </w:p>
        </w:tc>
        <w:tc>
          <w:tcPr>
            <w:tcW w:w="4054" w:type="pct"/>
            <w:shd w:val="clear" w:color="auto" w:fill="auto"/>
          </w:tcPr>
          <w:p w:rsidR="00085367" w:rsidRPr="004D1632" w:rsidRDefault="00085367" w:rsidP="00625302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Стави</w:t>
            </w:r>
            <w:r w:rsidR="00C308BB">
              <w:rPr>
                <w:sz w:val="28"/>
                <w:szCs w:val="28"/>
              </w:rPr>
              <w:t>т</w:t>
            </w:r>
            <w:r w:rsidRPr="004D1632">
              <w:rPr>
                <w:sz w:val="28"/>
                <w:szCs w:val="28"/>
              </w:rPr>
              <w:t>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085367" w:rsidRPr="004D1632" w:rsidTr="00625302">
        <w:trPr>
          <w:trHeight w:val="673"/>
        </w:trPr>
        <w:tc>
          <w:tcPr>
            <w:tcW w:w="946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ОК 8</w:t>
            </w:r>
          </w:p>
        </w:tc>
        <w:tc>
          <w:tcPr>
            <w:tcW w:w="4054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осознано планировать  повышение квалификации.</w:t>
            </w:r>
          </w:p>
        </w:tc>
      </w:tr>
      <w:tr w:rsidR="00085367" w:rsidRPr="004D1632" w:rsidTr="00625302">
        <w:trPr>
          <w:trHeight w:val="673"/>
        </w:trPr>
        <w:tc>
          <w:tcPr>
            <w:tcW w:w="946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ОК 9</w:t>
            </w:r>
          </w:p>
        </w:tc>
        <w:tc>
          <w:tcPr>
            <w:tcW w:w="4054" w:type="pct"/>
            <w:shd w:val="clear" w:color="auto" w:fill="auto"/>
          </w:tcPr>
          <w:p w:rsidR="00085367" w:rsidRPr="004D1632" w:rsidRDefault="00085367" w:rsidP="00625302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Осуществлять профессиональную деятельность в условиях обновления ее цели, содержания, смены технологий.</w:t>
            </w:r>
          </w:p>
        </w:tc>
      </w:tr>
      <w:tr w:rsidR="00085367" w:rsidRPr="004D1632" w:rsidTr="00625302">
        <w:trPr>
          <w:trHeight w:val="673"/>
        </w:trPr>
        <w:tc>
          <w:tcPr>
            <w:tcW w:w="946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ОК 10</w:t>
            </w:r>
          </w:p>
        </w:tc>
        <w:tc>
          <w:tcPr>
            <w:tcW w:w="4054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085367" w:rsidRPr="004D1632" w:rsidTr="00625302">
        <w:trPr>
          <w:trHeight w:val="673"/>
        </w:trPr>
        <w:tc>
          <w:tcPr>
            <w:tcW w:w="946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ОК 11</w:t>
            </w:r>
          </w:p>
        </w:tc>
        <w:tc>
          <w:tcPr>
            <w:tcW w:w="4054" w:type="pct"/>
            <w:shd w:val="clear" w:color="auto" w:fill="auto"/>
          </w:tcPr>
          <w:p w:rsidR="00085367" w:rsidRPr="004D1632" w:rsidRDefault="00085367" w:rsidP="00625302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Строить профессиональную деятельность с соблюдением регулирующих ее правовых норм.</w:t>
            </w:r>
          </w:p>
        </w:tc>
      </w:tr>
    </w:tbl>
    <w:p w:rsidR="000C7639" w:rsidRDefault="000C7639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/>
          <w:sz w:val="28"/>
          <w:szCs w:val="28"/>
        </w:rPr>
      </w:pP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4D1632">
        <w:rPr>
          <w:b/>
          <w:sz w:val="28"/>
          <w:szCs w:val="28"/>
        </w:rPr>
        <w:t>1.4.  Количество часов на освоение  программы учебной дисциплины: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4D1632">
        <w:rPr>
          <w:sz w:val="28"/>
          <w:szCs w:val="28"/>
        </w:rPr>
        <w:t xml:space="preserve">максимальной учебной нагрузки студента </w:t>
      </w:r>
      <w:r w:rsidRPr="004D1632">
        <w:rPr>
          <w:iCs/>
          <w:sz w:val="28"/>
          <w:szCs w:val="28"/>
        </w:rPr>
        <w:t>4</w:t>
      </w:r>
      <w:r w:rsidR="004E24F1">
        <w:rPr>
          <w:iCs/>
          <w:sz w:val="28"/>
          <w:szCs w:val="28"/>
        </w:rPr>
        <w:t>08</w:t>
      </w:r>
      <w:r w:rsidRPr="004D1632">
        <w:rPr>
          <w:iCs/>
          <w:sz w:val="28"/>
          <w:szCs w:val="28"/>
        </w:rPr>
        <w:t xml:space="preserve"> часов</w:t>
      </w:r>
      <w:r w:rsidRPr="004D1632">
        <w:rPr>
          <w:sz w:val="28"/>
          <w:szCs w:val="28"/>
        </w:rPr>
        <w:t>, в том числе: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360"/>
        <w:jc w:val="both"/>
        <w:rPr>
          <w:sz w:val="28"/>
          <w:szCs w:val="28"/>
        </w:rPr>
      </w:pPr>
      <w:r w:rsidRPr="004D1632">
        <w:rPr>
          <w:sz w:val="28"/>
          <w:szCs w:val="28"/>
        </w:rPr>
        <w:t>- обязательной аудиторной учебной нагрузки студента  - 27</w:t>
      </w:r>
      <w:r w:rsidR="004E24F1">
        <w:rPr>
          <w:sz w:val="28"/>
          <w:szCs w:val="28"/>
        </w:rPr>
        <w:t>2</w:t>
      </w:r>
      <w:r w:rsidRPr="004D1632">
        <w:rPr>
          <w:sz w:val="28"/>
          <w:szCs w:val="28"/>
        </w:rPr>
        <w:t xml:space="preserve">  часа;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360"/>
        <w:jc w:val="both"/>
        <w:rPr>
          <w:sz w:val="28"/>
          <w:szCs w:val="28"/>
        </w:rPr>
      </w:pPr>
      <w:r w:rsidRPr="004D1632">
        <w:rPr>
          <w:sz w:val="28"/>
          <w:szCs w:val="28"/>
        </w:rPr>
        <w:t>- самостоятельной работы студента - 13</w:t>
      </w:r>
      <w:r w:rsidR="004E24F1">
        <w:rPr>
          <w:sz w:val="28"/>
          <w:szCs w:val="28"/>
        </w:rPr>
        <w:t>6</w:t>
      </w:r>
      <w:r w:rsidRPr="004D1632">
        <w:rPr>
          <w:sz w:val="28"/>
          <w:szCs w:val="28"/>
        </w:rPr>
        <w:t xml:space="preserve"> часов.</w:t>
      </w: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4E24F1" w:rsidRDefault="004E24F1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  <w:r w:rsidRPr="004D1632">
        <w:rPr>
          <w:b/>
          <w:sz w:val="28"/>
          <w:szCs w:val="28"/>
        </w:rPr>
        <w:t>2. СТРУКТУРА И СОДЕРЖАНИЕ УЧЕБНОЙ ДИСЦИПЛИНЫ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-180"/>
        <w:jc w:val="both"/>
        <w:rPr>
          <w:u w:val="single"/>
        </w:rPr>
      </w:pPr>
      <w:r w:rsidRPr="004D1632">
        <w:rPr>
          <w:b/>
          <w:sz w:val="28"/>
          <w:szCs w:val="28"/>
        </w:rPr>
        <w:t>2.1. Объем учебной дисциплины и виды учебной работы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10305" w:type="dxa"/>
        <w:tblInd w:w="-6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4"/>
        <w:gridCol w:w="1801"/>
      </w:tblGrid>
      <w:tr w:rsidR="00085367" w:rsidRPr="004D1632" w:rsidTr="00625302">
        <w:trPr>
          <w:trHeight w:val="460"/>
        </w:trPr>
        <w:tc>
          <w:tcPr>
            <w:tcW w:w="8504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4D163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center"/>
              <w:rPr>
                <w:i/>
                <w:iCs/>
                <w:sz w:val="28"/>
                <w:szCs w:val="28"/>
              </w:rPr>
            </w:pPr>
            <w:r w:rsidRPr="004D1632">
              <w:rPr>
                <w:b/>
                <w:i/>
                <w:iCs/>
                <w:sz w:val="28"/>
                <w:szCs w:val="28"/>
              </w:rPr>
              <w:t>Объем часов/зачетных единиц</w:t>
            </w:r>
          </w:p>
        </w:tc>
      </w:tr>
      <w:tr w:rsidR="00085367" w:rsidRPr="004D1632" w:rsidTr="00625302">
        <w:trPr>
          <w:trHeight w:val="285"/>
        </w:trPr>
        <w:tc>
          <w:tcPr>
            <w:tcW w:w="8504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 Максимальная учебная нагрузка (всего)</w:t>
            </w:r>
          </w:p>
        </w:tc>
        <w:tc>
          <w:tcPr>
            <w:tcW w:w="1801" w:type="dxa"/>
            <w:shd w:val="clear" w:color="auto" w:fill="auto"/>
          </w:tcPr>
          <w:p w:rsidR="00085367" w:rsidRPr="004D1632" w:rsidRDefault="00085367" w:rsidP="004E24F1">
            <w:pPr>
              <w:spacing w:line="216" w:lineRule="auto"/>
              <w:jc w:val="center"/>
              <w:rPr>
                <w:b/>
                <w:iCs/>
                <w:sz w:val="28"/>
                <w:szCs w:val="28"/>
              </w:rPr>
            </w:pPr>
            <w:r w:rsidRPr="004D1632">
              <w:rPr>
                <w:b/>
                <w:iCs/>
                <w:sz w:val="28"/>
                <w:szCs w:val="28"/>
              </w:rPr>
              <w:t>4</w:t>
            </w:r>
            <w:r w:rsidR="004E24F1">
              <w:rPr>
                <w:b/>
                <w:iCs/>
                <w:sz w:val="28"/>
                <w:szCs w:val="28"/>
              </w:rPr>
              <w:t>08</w:t>
            </w:r>
          </w:p>
        </w:tc>
      </w:tr>
      <w:tr w:rsidR="00085367" w:rsidRPr="004D1632" w:rsidTr="00625302">
        <w:tc>
          <w:tcPr>
            <w:tcW w:w="8504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shd w:val="clear" w:color="auto" w:fill="auto"/>
          </w:tcPr>
          <w:p w:rsidR="00085367" w:rsidRPr="004D1632" w:rsidRDefault="00085367" w:rsidP="004E24F1">
            <w:pPr>
              <w:spacing w:line="216" w:lineRule="auto"/>
              <w:jc w:val="center"/>
              <w:rPr>
                <w:b/>
                <w:iCs/>
                <w:sz w:val="28"/>
                <w:szCs w:val="28"/>
              </w:rPr>
            </w:pPr>
            <w:r w:rsidRPr="004D1632">
              <w:rPr>
                <w:b/>
                <w:iCs/>
                <w:sz w:val="28"/>
                <w:szCs w:val="28"/>
              </w:rPr>
              <w:t>27</w:t>
            </w:r>
            <w:r w:rsidR="004E24F1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085367" w:rsidRPr="004D1632" w:rsidTr="00625302">
        <w:tc>
          <w:tcPr>
            <w:tcW w:w="8504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085367" w:rsidRPr="004D1632" w:rsidTr="00625302">
        <w:tc>
          <w:tcPr>
            <w:tcW w:w="8504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     лабораторные  и     практические занятия  </w:t>
            </w:r>
          </w:p>
        </w:tc>
        <w:tc>
          <w:tcPr>
            <w:tcW w:w="1801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center"/>
              <w:rPr>
                <w:b/>
                <w:iCs/>
                <w:sz w:val="28"/>
                <w:szCs w:val="28"/>
              </w:rPr>
            </w:pPr>
            <w:r w:rsidRPr="004D1632">
              <w:rPr>
                <w:b/>
                <w:iCs/>
                <w:sz w:val="28"/>
                <w:szCs w:val="28"/>
              </w:rPr>
              <w:t>130</w:t>
            </w:r>
          </w:p>
        </w:tc>
      </w:tr>
      <w:tr w:rsidR="00085367" w:rsidRPr="004D1632" w:rsidTr="00625302">
        <w:tc>
          <w:tcPr>
            <w:tcW w:w="8504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1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085367" w:rsidRPr="004D1632" w:rsidTr="00625302">
        <w:tc>
          <w:tcPr>
            <w:tcW w:w="8504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both"/>
              <w:rPr>
                <w:i/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     курсовая работа </w:t>
            </w:r>
          </w:p>
        </w:tc>
        <w:tc>
          <w:tcPr>
            <w:tcW w:w="1801" w:type="dxa"/>
            <w:shd w:val="clear" w:color="auto" w:fill="auto"/>
          </w:tcPr>
          <w:p w:rsidR="00085367" w:rsidRPr="004D1632" w:rsidRDefault="004E24F1" w:rsidP="00625302">
            <w:pPr>
              <w:spacing w:line="216" w:lineRule="auto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30</w:t>
            </w:r>
          </w:p>
        </w:tc>
      </w:tr>
      <w:tr w:rsidR="00085367" w:rsidRPr="004D1632" w:rsidTr="00625302">
        <w:tc>
          <w:tcPr>
            <w:tcW w:w="8504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     самостоятельная работа студента (всего)</w:t>
            </w:r>
          </w:p>
        </w:tc>
        <w:tc>
          <w:tcPr>
            <w:tcW w:w="1801" w:type="dxa"/>
            <w:shd w:val="clear" w:color="auto" w:fill="auto"/>
          </w:tcPr>
          <w:p w:rsidR="00085367" w:rsidRPr="004D1632" w:rsidRDefault="00085367" w:rsidP="004E24F1">
            <w:pPr>
              <w:spacing w:line="216" w:lineRule="auto"/>
              <w:jc w:val="center"/>
              <w:rPr>
                <w:b/>
                <w:iCs/>
                <w:sz w:val="28"/>
                <w:szCs w:val="28"/>
              </w:rPr>
            </w:pPr>
            <w:r w:rsidRPr="004D1632">
              <w:rPr>
                <w:b/>
                <w:iCs/>
                <w:sz w:val="28"/>
                <w:szCs w:val="28"/>
              </w:rPr>
              <w:t>13</w:t>
            </w:r>
            <w:r w:rsidR="004E24F1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085367" w:rsidRPr="004D1632" w:rsidTr="00625302">
        <w:tc>
          <w:tcPr>
            <w:tcW w:w="8504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085367" w:rsidRPr="004D1632" w:rsidTr="00625302">
        <w:tc>
          <w:tcPr>
            <w:tcW w:w="8504" w:type="dxa"/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     самостоятельная работа над курсовой работой (проектом)</w:t>
            </w:r>
            <w:r w:rsidRPr="004D1632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1801" w:type="dxa"/>
            <w:shd w:val="clear" w:color="auto" w:fill="auto"/>
          </w:tcPr>
          <w:p w:rsidR="00085367" w:rsidRPr="003B65C0" w:rsidRDefault="003B65C0" w:rsidP="00625302">
            <w:pPr>
              <w:spacing w:line="216" w:lineRule="auto"/>
              <w:jc w:val="center"/>
              <w:rPr>
                <w:b/>
                <w:iCs/>
                <w:sz w:val="28"/>
                <w:szCs w:val="28"/>
              </w:rPr>
            </w:pPr>
            <w:r w:rsidRPr="003B65C0">
              <w:rPr>
                <w:b/>
                <w:iCs/>
                <w:sz w:val="28"/>
                <w:szCs w:val="28"/>
              </w:rPr>
              <w:t>15</w:t>
            </w:r>
          </w:p>
        </w:tc>
      </w:tr>
      <w:tr w:rsidR="00085367" w:rsidRPr="004D1632" w:rsidTr="00625302">
        <w:tc>
          <w:tcPr>
            <w:tcW w:w="8504" w:type="dxa"/>
            <w:tcBorders>
              <w:right w:val="single" w:sz="4" w:space="0" w:color="auto"/>
            </w:tcBorders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Систематическая проработка конспектов занятий и специальной литературы (по вопросам к параграфам, главам учебных пособий, составленным преподавателем).</w:t>
            </w:r>
          </w:p>
          <w:p w:rsidR="00085367" w:rsidRPr="004D1632" w:rsidRDefault="00085367" w:rsidP="00625302">
            <w:pPr>
              <w:spacing w:line="216" w:lineRule="auto"/>
              <w:jc w:val="both"/>
              <w:rPr>
                <w:i/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Подготовка к практическим работам с использованием методических рекомендаций преподавателя, оформление практических работ и подготовка к их защите.</w:t>
            </w:r>
          </w:p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Разработка презентации.</w:t>
            </w:r>
          </w:p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Составление словаря.</w:t>
            </w:r>
          </w:p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Составление схем.</w:t>
            </w:r>
          </w:p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Составление вопросов для взаимопроверки.</w:t>
            </w:r>
          </w:p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Подбор примеров.</w:t>
            </w:r>
          </w:p>
          <w:p w:rsidR="00085367" w:rsidRPr="004D1632" w:rsidRDefault="00085367" w:rsidP="00625302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Решение педагогических задач и анализ педагогических ситуаций.</w:t>
            </w:r>
          </w:p>
        </w:tc>
        <w:tc>
          <w:tcPr>
            <w:tcW w:w="1801" w:type="dxa"/>
            <w:tcBorders>
              <w:left w:val="single" w:sz="4" w:space="0" w:color="auto"/>
            </w:tcBorders>
            <w:shd w:val="clear" w:color="auto" w:fill="auto"/>
          </w:tcPr>
          <w:p w:rsidR="00085367" w:rsidRPr="004D1632" w:rsidRDefault="00085367" w:rsidP="00625302">
            <w:pPr>
              <w:spacing w:line="21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085367" w:rsidRPr="004D1632" w:rsidTr="00625302">
        <w:tc>
          <w:tcPr>
            <w:tcW w:w="8504" w:type="dxa"/>
            <w:tcBorders>
              <w:right w:val="single" w:sz="4" w:space="0" w:color="auto"/>
            </w:tcBorders>
            <w:shd w:val="clear" w:color="auto" w:fill="auto"/>
          </w:tcPr>
          <w:p w:rsidR="00085367" w:rsidRPr="004D1632" w:rsidRDefault="00A6318D" w:rsidP="00A6318D">
            <w:pPr>
              <w:spacing w:line="216" w:lineRule="auto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</w:t>
            </w:r>
            <w:r w:rsidR="00085367" w:rsidRPr="004D1632">
              <w:rPr>
                <w:iCs/>
                <w:sz w:val="28"/>
                <w:szCs w:val="28"/>
              </w:rPr>
              <w:t xml:space="preserve"> аттестация в форме   </w:t>
            </w:r>
          </w:p>
        </w:tc>
        <w:tc>
          <w:tcPr>
            <w:tcW w:w="1801" w:type="dxa"/>
            <w:tcBorders>
              <w:left w:val="single" w:sz="4" w:space="0" w:color="auto"/>
            </w:tcBorders>
            <w:shd w:val="clear" w:color="auto" w:fill="auto"/>
          </w:tcPr>
          <w:p w:rsidR="003068DB" w:rsidRPr="003068DB" w:rsidRDefault="003068DB" w:rsidP="003068DB">
            <w:pPr>
              <w:spacing w:line="216" w:lineRule="auto"/>
              <w:jc w:val="center"/>
              <w:rPr>
                <w:b/>
                <w:iCs/>
              </w:rPr>
            </w:pPr>
            <w:r w:rsidRPr="003068DB">
              <w:rPr>
                <w:b/>
                <w:iCs/>
              </w:rPr>
              <w:t xml:space="preserve">комплексного дифференцированного </w:t>
            </w:r>
          </w:p>
          <w:p w:rsidR="003068DB" w:rsidRPr="003068DB" w:rsidRDefault="003068DB" w:rsidP="003068DB">
            <w:pPr>
              <w:spacing w:line="216" w:lineRule="auto"/>
              <w:jc w:val="center"/>
              <w:rPr>
                <w:b/>
                <w:iCs/>
              </w:rPr>
            </w:pPr>
            <w:r w:rsidRPr="003068DB">
              <w:rPr>
                <w:b/>
                <w:iCs/>
              </w:rPr>
              <w:t>зачета</w:t>
            </w:r>
          </w:p>
          <w:p w:rsidR="00085367" w:rsidRPr="004D1632" w:rsidRDefault="00085367" w:rsidP="00625302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085367" w:rsidRPr="004D1632" w:rsidRDefault="00085367" w:rsidP="00625302">
            <w:pPr>
              <w:spacing w:line="21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085367" w:rsidRPr="004D1632" w:rsidSect="00625302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4D1632">
        <w:rPr>
          <w:b/>
          <w:sz w:val="28"/>
          <w:szCs w:val="28"/>
        </w:rPr>
        <w:t>2.2  Тематический план и содержание учебной дисциплины</w:t>
      </w:r>
      <w:r w:rsidRPr="004D1632">
        <w:rPr>
          <w:b/>
          <w:caps/>
          <w:sz w:val="28"/>
          <w:szCs w:val="28"/>
        </w:rPr>
        <w:t xml:space="preserve">  педагогика</w:t>
      </w:r>
    </w:p>
    <w:p w:rsidR="001E3C24" w:rsidRDefault="001E3C24"/>
    <w:p w:rsidR="00085367" w:rsidRDefault="00085367"/>
    <w:tbl>
      <w:tblPr>
        <w:tblStyle w:val="a7"/>
        <w:tblW w:w="14938" w:type="dxa"/>
        <w:tblLayout w:type="fixed"/>
        <w:tblLook w:val="04A0" w:firstRow="1" w:lastRow="0" w:firstColumn="1" w:lastColumn="0" w:noHBand="0" w:noVBand="1"/>
      </w:tblPr>
      <w:tblGrid>
        <w:gridCol w:w="3226"/>
        <w:gridCol w:w="288"/>
        <w:gridCol w:w="28"/>
        <w:gridCol w:w="8200"/>
        <w:gridCol w:w="1559"/>
        <w:gridCol w:w="1637"/>
      </w:tblGrid>
      <w:tr w:rsidR="00085367" w:rsidRPr="00F53315" w:rsidTr="005F43BA">
        <w:tc>
          <w:tcPr>
            <w:tcW w:w="3226" w:type="dxa"/>
          </w:tcPr>
          <w:p w:rsidR="00085367" w:rsidRPr="00F53315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53315">
              <w:rPr>
                <w:rFonts w:eastAsia="Calibri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516" w:type="dxa"/>
            <w:gridSpan w:val="3"/>
          </w:tcPr>
          <w:p w:rsidR="00085367" w:rsidRPr="00F53315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53315">
              <w:rPr>
                <w:rFonts w:eastAsia="Calibri"/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обучающихся, курсовая работа </w:t>
            </w:r>
          </w:p>
        </w:tc>
        <w:tc>
          <w:tcPr>
            <w:tcW w:w="1559" w:type="dxa"/>
          </w:tcPr>
          <w:p w:rsidR="00085367" w:rsidRPr="00F53315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53315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637" w:type="dxa"/>
          </w:tcPr>
          <w:p w:rsidR="00085367" w:rsidRPr="00F53315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53315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85367" w:rsidRPr="00F53315" w:rsidTr="005F43BA">
        <w:tc>
          <w:tcPr>
            <w:tcW w:w="3226" w:type="dxa"/>
          </w:tcPr>
          <w:p w:rsidR="00085367" w:rsidRPr="00F53315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F5331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6" w:type="dxa"/>
            <w:gridSpan w:val="3"/>
          </w:tcPr>
          <w:p w:rsidR="00085367" w:rsidRPr="00F53315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F5331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85367" w:rsidRPr="00F53315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F5331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37" w:type="dxa"/>
          </w:tcPr>
          <w:p w:rsidR="00085367" w:rsidRPr="00F53315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F53315">
              <w:rPr>
                <w:b/>
                <w:sz w:val="20"/>
                <w:szCs w:val="20"/>
              </w:rPr>
              <w:t>4</w:t>
            </w:r>
          </w:p>
        </w:tc>
      </w:tr>
      <w:tr w:rsidR="00085367" w:rsidRPr="00F53315" w:rsidTr="005F43BA">
        <w:tc>
          <w:tcPr>
            <w:tcW w:w="3226" w:type="dxa"/>
          </w:tcPr>
          <w:p w:rsidR="00085367" w:rsidRPr="00F53315" w:rsidRDefault="00085367" w:rsidP="00625302">
            <w:pPr>
              <w:jc w:val="center"/>
              <w:rPr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Раздел 1. Введение в педагогическую профессию</w:t>
            </w:r>
          </w:p>
        </w:tc>
        <w:tc>
          <w:tcPr>
            <w:tcW w:w="8516" w:type="dxa"/>
            <w:gridSpan w:val="3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 w:val="restart"/>
          </w:tcPr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 xml:space="preserve">Тема 1.1. Педагогическая профессия и профессиональная деятельность педагога </w:t>
            </w:r>
          </w:p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Общая характеристика педагогической профессии</w:t>
            </w:r>
          </w:p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Возникновение и становление профессии педагога. Особенности педагогической профессии. Пути и формы овладения профессией. Содержание профессиональной подготовки. Педагогические учебные заведения. Спектр педагогических специальностей.</w:t>
            </w:r>
          </w:p>
        </w:tc>
        <w:tc>
          <w:tcPr>
            <w:tcW w:w="1559" w:type="dxa"/>
          </w:tcPr>
          <w:p w:rsidR="00085367" w:rsidRPr="00EA3ABF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EA3ABF" w:rsidRDefault="00B7465F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085367" w:rsidRPr="00EA3ABF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EA3ABF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EA3ABF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00" w:type="dxa"/>
            <w:tcBorders>
              <w:left w:val="single" w:sz="4" w:space="0" w:color="auto"/>
              <w:bottom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Педагогическая деятельность</w:t>
            </w:r>
          </w:p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Сущность педагогической деятельности. Основные виды педагогической деятельности. Структура педагогической деятельности. Мотивация педагогической деятельности. Цель педагогической деятельности. Содержание деятельности педагога. Стили педагогической деятельности. Творческий характер педагогической деятельности.</w:t>
            </w:r>
          </w:p>
        </w:tc>
        <w:tc>
          <w:tcPr>
            <w:tcW w:w="1559" w:type="dxa"/>
          </w:tcPr>
          <w:p w:rsidR="00085367" w:rsidRPr="00EA3ABF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EA3ABF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EA3ABF" w:rsidRDefault="00B7465F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085367" w:rsidRPr="00EA3ABF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EA3ABF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EA3ABF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EA3ABF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085367" w:rsidRPr="00F53315" w:rsidRDefault="00085367" w:rsidP="005F43BA">
            <w:pPr>
              <w:rPr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 xml:space="preserve">Лабораторные  работы. </w:t>
            </w:r>
          </w:p>
        </w:tc>
        <w:tc>
          <w:tcPr>
            <w:tcW w:w="1559" w:type="dxa"/>
          </w:tcPr>
          <w:p w:rsidR="00085367" w:rsidRPr="004D1632" w:rsidRDefault="005F43BA" w:rsidP="00021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53315">
              <w:rPr>
                <w:rFonts w:eastAsia="Calibri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085367" w:rsidRPr="00021F6E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</w:t>
            </w:r>
            <w:r w:rsidR="00021F6E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  <w:r w:rsidR="00085367" w:rsidRPr="004D1632">
              <w:rPr>
                <w:rFonts w:eastAsia="Calibri"/>
                <w:bCs/>
                <w:sz w:val="20"/>
                <w:szCs w:val="20"/>
              </w:rPr>
              <w:t>Составление опорной схемы «Структура педагогической деятельности»</w:t>
            </w:r>
          </w:p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5367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/>
                <w:sz w:val="20"/>
                <w:szCs w:val="20"/>
              </w:rPr>
            </w:pPr>
          </w:p>
          <w:p w:rsidR="00085367" w:rsidRPr="00EA3ABF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EA3ABF">
              <w:rPr>
                <w:rFonts w:eastAsia="Calibri"/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085367" w:rsidRPr="00EA3ABF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студента:</w:t>
            </w:r>
          </w:p>
          <w:p w:rsidR="00085367" w:rsidRPr="004D1632" w:rsidRDefault="00085367" w:rsidP="00625302">
            <w:pPr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Изучение вопроса: «История педагогического образования России».</w:t>
            </w:r>
          </w:p>
          <w:p w:rsidR="00085367" w:rsidRPr="004D1632" w:rsidRDefault="00085367" w:rsidP="00625302">
            <w:pPr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Поиск высказываний, характеризующих сущность педагогической деятельности.</w:t>
            </w:r>
          </w:p>
          <w:p w:rsidR="00085367" w:rsidRPr="004D1632" w:rsidRDefault="00085367" w:rsidP="00625302">
            <w:pPr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Разработка презентации профессии.</w:t>
            </w:r>
          </w:p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EA3ABF" w:rsidRDefault="00085367" w:rsidP="0062530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A3ABF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085367" w:rsidRPr="00EA3ABF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 w:val="restart"/>
          </w:tcPr>
          <w:p w:rsidR="00085367" w:rsidRDefault="00085367" w:rsidP="00625302">
            <w:pPr>
              <w:rPr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1.2. Педагог как субъект педагогической деятельности</w:t>
            </w:r>
          </w:p>
          <w:p w:rsidR="00085367" w:rsidRDefault="00085367" w:rsidP="00625302">
            <w:pPr>
              <w:rPr>
                <w:b/>
                <w:bCs/>
                <w:sz w:val="20"/>
                <w:szCs w:val="20"/>
              </w:rPr>
            </w:pPr>
          </w:p>
          <w:p w:rsidR="00085367" w:rsidRDefault="00085367" w:rsidP="00625302">
            <w:pPr>
              <w:rPr>
                <w:b/>
                <w:bCs/>
                <w:sz w:val="20"/>
                <w:szCs w:val="20"/>
              </w:rPr>
            </w:pPr>
          </w:p>
          <w:p w:rsidR="00085367" w:rsidRDefault="00085367" w:rsidP="00625302">
            <w:pPr>
              <w:rPr>
                <w:b/>
                <w:bCs/>
                <w:sz w:val="20"/>
                <w:szCs w:val="20"/>
              </w:rPr>
            </w:pPr>
          </w:p>
          <w:p w:rsidR="00085367" w:rsidRDefault="00085367" w:rsidP="00625302">
            <w:pPr>
              <w:rPr>
                <w:b/>
                <w:bCs/>
                <w:sz w:val="20"/>
                <w:szCs w:val="20"/>
              </w:rPr>
            </w:pPr>
          </w:p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Педагогическая культура педагога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Понятие «культура». Сущность педагогической культуры. Общая и профессиональная  культура педагога. Слагаемые педагогической культуры.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B7465F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992A4D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pStyle w:val="2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4D1632">
              <w:rPr>
                <w:b/>
                <w:sz w:val="20"/>
                <w:szCs w:val="20"/>
              </w:rPr>
              <w:t>Современные требования общества к личностным и профессиональным качествам педагога</w:t>
            </w:r>
          </w:p>
          <w:p w:rsidR="00085367" w:rsidRPr="004D1632" w:rsidRDefault="00085367" w:rsidP="00625302">
            <w:pPr>
              <w:pStyle w:val="2"/>
              <w:spacing w:after="0" w:line="240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4D1632">
              <w:rPr>
                <w:bCs/>
                <w:sz w:val="20"/>
                <w:szCs w:val="20"/>
              </w:rPr>
              <w:t xml:space="preserve">Направленность личности педагога: социально-профессиональная, гуманистическая, познавательная. Профессионально-значимые качества личности педагога. Противопоказания к педагогической профессии. Педагогические умения (гностические, проектировочные, конструктивные, организаторские, коммуникативные, рефлексивные). Прикладные умения педагога. Педагогические способности педагога. Профессионализм педагога как адекватная решению основных педагогических задач деятельность. Понятие о профессиональной компетентности педагога как интегральном проявлении профессионализма. 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B7465F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992A4D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spacing w:line="200" w:lineRule="exac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Роль самообразования и самовоспитания в становлении профессионала-педагога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Сущность самовоспитания и самообразования, их роль в профессиональном становлении будущего педагога. Этапы, способы, приемы самовоспитания. Общие правила и рекомендации по организации самообразования и самовоспитания.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B7465F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992A4D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085367" w:rsidRPr="00F53315" w:rsidRDefault="00085367" w:rsidP="005F43BA">
            <w:pPr>
              <w:rPr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Лабораторные работы.</w:t>
            </w:r>
          </w:p>
        </w:tc>
        <w:tc>
          <w:tcPr>
            <w:tcW w:w="1559" w:type="dxa"/>
          </w:tcPr>
          <w:p w:rsidR="00085367" w:rsidRPr="00AC67A1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73727C">
              <w:rPr>
                <w:rFonts w:eastAsia="Calibri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5F43BA" w:rsidRPr="005F43BA" w:rsidRDefault="005F43BA" w:rsidP="005F4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№2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bCs/>
                <w:sz w:val="20"/>
                <w:szCs w:val="20"/>
              </w:rPr>
              <w:t xml:space="preserve"> Самооценка профессионал</w:t>
            </w:r>
            <w:r>
              <w:rPr>
                <w:rFonts w:eastAsia="Calibri"/>
                <w:bCs/>
                <w:sz w:val="20"/>
                <w:szCs w:val="20"/>
              </w:rPr>
              <w:t>ьно значимых качеств педагога.</w:t>
            </w:r>
          </w:p>
          <w:p w:rsidR="00085367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№3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085367" w:rsidRPr="004D1632">
              <w:rPr>
                <w:rFonts w:eastAsia="Calibri"/>
                <w:bCs/>
                <w:sz w:val="20"/>
                <w:szCs w:val="20"/>
              </w:rPr>
              <w:t>Составить программу профессионального самовоспитания.</w:t>
            </w:r>
          </w:p>
          <w:p w:rsidR="00085367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№4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085367" w:rsidRPr="004D1632">
              <w:rPr>
                <w:rFonts w:eastAsia="Calibri"/>
                <w:sz w:val="20"/>
                <w:szCs w:val="20"/>
              </w:rPr>
              <w:t>Наблюдение и описание опыта работы педагога.</w:t>
            </w:r>
          </w:p>
        </w:tc>
        <w:tc>
          <w:tcPr>
            <w:tcW w:w="1559" w:type="dxa"/>
          </w:tcPr>
          <w:p w:rsidR="00085367" w:rsidRDefault="005F43BA" w:rsidP="00021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F43BA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F43BA" w:rsidRPr="00992A4D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студента: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Написание творческой работы на одну из предлагаемых тем: «Педагог в моей жизни», «Мой педагогический идеал», «Почему я выбрала педагогическую профессию».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 xml:space="preserve">Поиск высказываний, характеризующих личность педагога. 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Составление словаря основных понятий: типология педагогов, профессионально-значимые качества педагога, педагогические способности, индивидуальный стиль педагогической деятельности, педагогическое мастерство.</w:t>
            </w:r>
          </w:p>
          <w:p w:rsidR="00085367" w:rsidRPr="004D1632" w:rsidRDefault="00085367" w:rsidP="00625302">
            <w:pPr>
              <w:shd w:val="clear" w:color="auto" w:fill="FFFFFF"/>
              <w:spacing w:line="200" w:lineRule="exac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программ самовоспитания и самообразования.</w:t>
            </w:r>
          </w:p>
          <w:p w:rsidR="00085367" w:rsidRPr="004D1632" w:rsidRDefault="00085367" w:rsidP="00625302">
            <w:pPr>
              <w:shd w:val="clear" w:color="auto" w:fill="FFFFFF"/>
              <w:spacing w:line="200" w:lineRule="exac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Оценка  качеств и умений педагога в процессе решения педагогических задач.</w:t>
            </w:r>
          </w:p>
          <w:p w:rsidR="00085367" w:rsidRPr="004D1632" w:rsidRDefault="00085367" w:rsidP="00625302">
            <w:pPr>
              <w:shd w:val="clear" w:color="auto" w:fill="FFFFFF"/>
              <w:spacing w:line="200" w:lineRule="exac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Дискуссии по темам: «Культура внешнего вида педагога», «Что значит быть современным педагогом?».</w:t>
            </w:r>
          </w:p>
          <w:p w:rsidR="00085367" w:rsidRPr="004D1632" w:rsidRDefault="00085367" w:rsidP="00625302">
            <w:pPr>
              <w:shd w:val="clear" w:color="auto" w:fill="FFFFFF"/>
              <w:spacing w:line="200" w:lineRule="exac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Овладение приемами педагогической техники.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Диагностика на пригодность к педагогической профессии.</w:t>
            </w:r>
          </w:p>
        </w:tc>
        <w:tc>
          <w:tcPr>
            <w:tcW w:w="1559" w:type="dxa"/>
          </w:tcPr>
          <w:p w:rsidR="00085367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92A4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37" w:type="dxa"/>
          </w:tcPr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rPr>
          <w:trHeight w:val="361"/>
        </w:trPr>
        <w:tc>
          <w:tcPr>
            <w:tcW w:w="3226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Раздел 2. Общие основы педагогики</w:t>
            </w:r>
          </w:p>
        </w:tc>
        <w:tc>
          <w:tcPr>
            <w:tcW w:w="8516" w:type="dxa"/>
            <w:gridSpan w:val="3"/>
          </w:tcPr>
          <w:p w:rsidR="00085367" w:rsidRDefault="00085367" w:rsidP="00625302">
            <w:pPr>
              <w:rPr>
                <w:sz w:val="20"/>
                <w:szCs w:val="20"/>
              </w:rPr>
            </w:pPr>
          </w:p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37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</w:tr>
      <w:tr w:rsidR="00085367" w:rsidRPr="00F53315" w:rsidTr="005F43BA">
        <w:trPr>
          <w:trHeight w:val="183"/>
        </w:trPr>
        <w:tc>
          <w:tcPr>
            <w:tcW w:w="3226" w:type="dxa"/>
            <w:vMerge w:val="restart"/>
          </w:tcPr>
          <w:p w:rsidR="00085367" w:rsidRPr="004D1632" w:rsidRDefault="00085367" w:rsidP="00625302">
            <w:pPr>
              <w:ind w:left="60" w:right="60"/>
              <w:rPr>
                <w:rFonts w:eastAsia="Calibri"/>
                <w:b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2.1.Введение в общую педагогику</w:t>
            </w:r>
          </w:p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Педагогика как наука</w:t>
            </w:r>
          </w:p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 xml:space="preserve">Общее представление о педагогике как науке. Объект, предмет и функции педагогики. </w:t>
            </w:r>
            <w:r w:rsidRPr="004D1632">
              <w:rPr>
                <w:rFonts w:eastAsia="Calibri"/>
                <w:bCs/>
                <w:sz w:val="20"/>
                <w:szCs w:val="20"/>
              </w:rPr>
              <w:t xml:space="preserve">Воспитание, обучение, образование и развитие как основные педагогические категории, их соотношение и взаимосвязь. </w:t>
            </w:r>
            <w:r w:rsidRPr="004D1632">
              <w:rPr>
                <w:rFonts w:eastAsia="Calibri"/>
                <w:sz w:val="20"/>
                <w:szCs w:val="20"/>
              </w:rPr>
              <w:t>Взаимосвязь педагогической науки и практики. Характеристика современной системы педагогических наук. Связь педагогики с другими науками.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B7465F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992A4D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Методология и организация педагогических исследований</w:t>
            </w:r>
          </w:p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Понятие о методологии педагогической науки и методологической культуре педагога. Сущность и принципы педагогического исследования. Организация и логика педагогического исследования. Система методов педагогического исследования, их характеристика.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992A4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992A4D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Развитие и воспитание личности</w:t>
            </w:r>
          </w:p>
          <w:p w:rsidR="00085367" w:rsidRPr="00992A4D" w:rsidRDefault="00085367" w:rsidP="00625302">
            <w:pPr>
              <w:shd w:val="clear" w:color="auto" w:fill="FFFFFF"/>
              <w:tabs>
                <w:tab w:val="left" w:pos="9781"/>
                <w:tab w:val="left" w:pos="10065"/>
              </w:tabs>
              <w:spacing w:before="19"/>
              <w:ind w:right="29"/>
              <w:jc w:val="both"/>
              <w:rPr>
                <w:rFonts w:eastAsia="Calibri"/>
                <w:spacing w:val="-4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Характеристика процесса развития личности: понятие «развитие», условия и движущие силы развития, закономерности развития. Взаимосвязь развития и воспитания. Система факторов, влияющих на развитие личности. Сущность социализации и ее стадии. Механизмы социализации. Факторы социализации и формирования личности. Семья как фактор социализации. Коллектив как фактор социализации.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1F170A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992A4D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Особенности развития личности ребенка</w:t>
            </w:r>
          </w:p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 xml:space="preserve">Возраст, возрастные особенности, возрастная периодизация. Характеристика психолого-педагогических особенностей развития детей различных возрастных групп. </w:t>
            </w:r>
          </w:p>
        </w:tc>
        <w:tc>
          <w:tcPr>
            <w:tcW w:w="1559" w:type="dxa"/>
          </w:tcPr>
          <w:p w:rsidR="00085367" w:rsidRPr="00992A4D" w:rsidRDefault="00B7465F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992A4D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085367" w:rsidRPr="004D1632" w:rsidRDefault="00085367" w:rsidP="005F4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Лабораторные  работы.</w:t>
            </w:r>
          </w:p>
        </w:tc>
        <w:tc>
          <w:tcPr>
            <w:tcW w:w="1559" w:type="dxa"/>
          </w:tcPr>
          <w:p w:rsidR="00085367" w:rsidRPr="00F53315" w:rsidRDefault="005F43BA" w:rsidP="00625302">
            <w:pPr>
              <w:rPr>
                <w:sz w:val="20"/>
                <w:szCs w:val="20"/>
              </w:rPr>
            </w:pPr>
            <w:r w:rsidRPr="0073727C">
              <w:rPr>
                <w:rFonts w:eastAsia="Calibri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7557C3" w:rsidRDefault="005F43BA" w:rsidP="00021F6E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№5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7557C3">
              <w:rPr>
                <w:rFonts w:eastAsia="Calibri"/>
                <w:bCs/>
                <w:sz w:val="20"/>
                <w:szCs w:val="20"/>
              </w:rPr>
              <w:t>Анализ литературы, отбор информации о вкладе выдающихся педагогов в развитие педагогики.</w:t>
            </w:r>
          </w:p>
          <w:p w:rsidR="00085367" w:rsidRPr="004D1632" w:rsidRDefault="007557C3" w:rsidP="00021F6E">
            <w:pPr>
              <w:rPr>
                <w:rFonts w:eastAsia="Calibr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№6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085367" w:rsidRPr="004D1632">
              <w:rPr>
                <w:rFonts w:eastAsia="Calibri"/>
                <w:bCs/>
                <w:sz w:val="20"/>
                <w:szCs w:val="20"/>
              </w:rPr>
              <w:t>Решение педагогических задач и анализ педагогических ситуаций</w:t>
            </w:r>
            <w:r w:rsidR="00021F6E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85367" w:rsidRDefault="005F43BA" w:rsidP="00021F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021F6E" w:rsidRDefault="00021F6E" w:rsidP="005F43BA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992A4D" w:rsidRDefault="007557C3" w:rsidP="005F43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студента</w:t>
            </w:r>
          </w:p>
          <w:p w:rsidR="00085367" w:rsidRPr="004D1632" w:rsidRDefault="00085367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опорной схемы взаимосвязи основных педагогических категорий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085367" w:rsidRPr="004D1632" w:rsidRDefault="00085367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словаря педагогических понятий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085367" w:rsidRPr="004D1632" w:rsidRDefault="00085367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вопросов для взаимопроверки по теме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085367" w:rsidRPr="004D1632" w:rsidRDefault="00085367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Подбор примеров влияния разнообразных факторов на развитие человека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085367" w:rsidRPr="004D1632" w:rsidRDefault="00085367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 xml:space="preserve">Решение педагогических задач и анализ педагогических ситуаций 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992A4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37" w:type="dxa"/>
          </w:tcPr>
          <w:p w:rsidR="00085367" w:rsidRPr="00992A4D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</w:tcPr>
          <w:p w:rsidR="00085367" w:rsidRPr="00572F7B" w:rsidRDefault="00085367" w:rsidP="00625302">
            <w:pPr>
              <w:ind w:right="60"/>
              <w:rPr>
                <w:rFonts w:cstheme="minorBid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Раздел 3. Теория обучения(Дидактика)</w:t>
            </w:r>
          </w:p>
        </w:tc>
        <w:tc>
          <w:tcPr>
            <w:tcW w:w="8516" w:type="dxa"/>
            <w:gridSpan w:val="3"/>
          </w:tcPr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 w:val="restart"/>
          </w:tcPr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3.1 Дидактика как раздел педагогической науки</w:t>
            </w:r>
          </w:p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Дидактика как раздел педагогической науки</w:t>
            </w:r>
            <w:r w:rsidRPr="004D1632">
              <w:rPr>
                <w:rFonts w:eastAsia="Calibri"/>
                <w:bCs/>
                <w:sz w:val="20"/>
                <w:szCs w:val="20"/>
              </w:rPr>
              <w:t xml:space="preserve">. 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Общее понятие о дидактике. Основные категории дидактики.</w:t>
            </w:r>
            <w:r w:rsidRPr="004D1632">
              <w:rPr>
                <w:rFonts w:eastAsia="Calibri"/>
                <w:sz w:val="20"/>
                <w:szCs w:val="20"/>
              </w:rPr>
              <w:t xml:space="preserve"> Анализ современных дидактических концепций.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572F7B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572F7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572F7B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572F7B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021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занятия.    </w:t>
            </w:r>
          </w:p>
        </w:tc>
        <w:tc>
          <w:tcPr>
            <w:tcW w:w="1559" w:type="dxa"/>
          </w:tcPr>
          <w:p w:rsidR="00085367" w:rsidRPr="00572F7B" w:rsidRDefault="00021F6E" w:rsidP="00625302">
            <w:pPr>
              <w:jc w:val="center"/>
              <w:rPr>
                <w:b/>
                <w:sz w:val="20"/>
                <w:szCs w:val="20"/>
              </w:rPr>
            </w:pPr>
            <w:r w:rsidRPr="00187367">
              <w:rPr>
                <w:rFonts w:eastAsia="Calibri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085367" w:rsidRPr="00572F7B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187367" w:rsidRDefault="007557C3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№7</w:t>
            </w:r>
            <w:r w:rsidR="00021F6E"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085367" w:rsidRPr="004D1632">
              <w:rPr>
                <w:rFonts w:eastAsia="Calibri"/>
                <w:bCs/>
                <w:sz w:val="20"/>
                <w:szCs w:val="20"/>
              </w:rPr>
              <w:t>Составление опорной схемы по основным дидактическим концепциям.</w:t>
            </w:r>
          </w:p>
        </w:tc>
        <w:tc>
          <w:tcPr>
            <w:tcW w:w="1559" w:type="dxa"/>
          </w:tcPr>
          <w:p w:rsidR="00085367" w:rsidRPr="00572F7B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572F7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085367" w:rsidRPr="00572F7B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работа.</w:t>
            </w:r>
          </w:p>
          <w:p w:rsidR="00085367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словаря педагогических понятий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085367" w:rsidRPr="004D1632" w:rsidRDefault="00085367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вопросов для взаимопроверки по теме</w:t>
            </w:r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Составление презентаций.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572F7B" w:rsidRDefault="004D7312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637" w:type="dxa"/>
          </w:tcPr>
          <w:p w:rsidR="00085367" w:rsidRPr="00572F7B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 w:val="restart"/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3.2.</w:t>
            </w:r>
            <w:r w:rsidRPr="004D1632">
              <w:rPr>
                <w:rFonts w:eastAsia="Calibri"/>
                <w:b/>
                <w:sz w:val="20"/>
                <w:szCs w:val="20"/>
              </w:rPr>
              <w:t xml:space="preserve"> Обучение как компонент  педагогического процесса</w:t>
            </w:r>
          </w:p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 w:val="restart"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Обучение как компонент  педагогического процесса</w:t>
            </w:r>
          </w:p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Педагогический процесс и его сущность. Исторические предпосылки научного представления о педагогическом процессе как целостном явлении.</w:t>
            </w:r>
          </w:p>
          <w:p w:rsidR="00085367" w:rsidRPr="00572F7B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 xml:space="preserve">Современные представления о сущности обучения и его движущих силах. Двусторонний характер процесса обучения. Образовательная, воспитательная и развивающая функции обучения, их взаимосвязь. </w:t>
            </w:r>
            <w:r w:rsidR="00F962D3">
              <w:rPr>
                <w:rFonts w:eastAsia="Calibri"/>
                <w:bCs/>
                <w:sz w:val="20"/>
                <w:szCs w:val="20"/>
              </w:rPr>
              <w:t xml:space="preserve">Формирование УУД. </w:t>
            </w:r>
            <w:r w:rsidRPr="004D1632">
              <w:rPr>
                <w:rFonts w:eastAsia="Calibri"/>
                <w:bCs/>
                <w:sz w:val="20"/>
                <w:szCs w:val="20"/>
              </w:rPr>
              <w:t xml:space="preserve">Научные основы процесса обучения: теория познания и структура процесса усвоения знаний. </w:t>
            </w:r>
            <w:r w:rsidRPr="004D1632">
              <w:rPr>
                <w:rFonts w:eastAsia="Calibri"/>
                <w:sz w:val="20"/>
                <w:szCs w:val="20"/>
              </w:rPr>
              <w:t xml:space="preserve">Основные этапы овладения знаниями. </w:t>
            </w:r>
            <w:r w:rsidRPr="004D1632">
              <w:rPr>
                <w:rFonts w:eastAsia="Calibri"/>
                <w:bCs/>
                <w:sz w:val="20"/>
                <w:szCs w:val="20"/>
              </w:rPr>
              <w:t>Современные теории обучения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Pr="004D1632">
              <w:rPr>
                <w:rFonts w:eastAsia="Calibri"/>
                <w:bCs/>
                <w:sz w:val="20"/>
                <w:szCs w:val="20"/>
              </w:rPr>
              <w:t>Виды обучения. Основы развивающего обучения, дифференциации и индивидуализации обучения. Психолого-педагогические основы развития мотивации и способностей в процессе обучения.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572F7B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572F7B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37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572F7B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572F7B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5F4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Лабораторная работа.</w:t>
            </w:r>
          </w:p>
        </w:tc>
        <w:tc>
          <w:tcPr>
            <w:tcW w:w="1559" w:type="dxa"/>
          </w:tcPr>
          <w:p w:rsidR="00085367" w:rsidRPr="00572F7B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085367" w:rsidRPr="00572F7B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7557C3" w:rsidRDefault="007557C3" w:rsidP="007557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№8</w:t>
            </w:r>
            <w:r w:rsidR="005F43BA"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085367" w:rsidRPr="004D1632">
              <w:rPr>
                <w:rFonts w:eastAsia="Calibri"/>
                <w:sz w:val="20"/>
                <w:szCs w:val="20"/>
              </w:rPr>
              <w:t>Наблюдение и описание урока с целью определения задач обучения, этапов овладения знаниями.</w:t>
            </w:r>
          </w:p>
        </w:tc>
        <w:tc>
          <w:tcPr>
            <w:tcW w:w="1559" w:type="dxa"/>
          </w:tcPr>
          <w:p w:rsidR="00085367" w:rsidRDefault="005F43BA" w:rsidP="00021F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F43BA" w:rsidRPr="00572F7B" w:rsidRDefault="005F43BA" w:rsidP="007557C3">
            <w:pPr>
              <w:rPr>
                <w:b/>
                <w:sz w:val="20"/>
                <w:szCs w:val="20"/>
              </w:rPr>
            </w:pPr>
          </w:p>
        </w:tc>
        <w:tc>
          <w:tcPr>
            <w:tcW w:w="1637" w:type="dxa"/>
          </w:tcPr>
          <w:p w:rsidR="00085367" w:rsidRPr="00572F7B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Самостоятельная работа студента.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словаря педагогических понятий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презентации.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572F7B">
              <w:rPr>
                <w:b/>
                <w:sz w:val="20"/>
                <w:szCs w:val="20"/>
              </w:rPr>
              <w:t>4</w:t>
            </w:r>
          </w:p>
          <w:p w:rsidR="00085367" w:rsidRPr="00572F7B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7" w:type="dxa"/>
          </w:tcPr>
          <w:p w:rsidR="00085367" w:rsidRPr="00572F7B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 w:val="restart"/>
          </w:tcPr>
          <w:p w:rsidR="00085367" w:rsidRPr="004D1632" w:rsidRDefault="00085367" w:rsidP="00625302">
            <w:pPr>
              <w:ind w:right="60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3.3</w:t>
            </w:r>
          </w:p>
          <w:p w:rsidR="00085367" w:rsidRPr="004D1632" w:rsidRDefault="00085367" w:rsidP="00625302">
            <w:pPr>
              <w:spacing w:line="360" w:lineRule="auto"/>
              <w:jc w:val="both"/>
              <w:rPr>
                <w:rFonts w:eastAsia="Calibri"/>
                <w:i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Принципы обучения</w:t>
            </w: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 w:val="restart"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pacing w:line="360" w:lineRule="auto"/>
              <w:jc w:val="both"/>
              <w:rPr>
                <w:rFonts w:eastAsia="Calibri"/>
                <w:i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Принципы обучения</w:t>
            </w:r>
          </w:p>
          <w:p w:rsidR="00085367" w:rsidRPr="00C92066" w:rsidRDefault="00085367" w:rsidP="00625302">
            <w:pPr>
              <w:rPr>
                <w:rFonts w:eastAsia="Calibri"/>
                <w:i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Понятие закона, закономерности обучения. Принципы и правила обучения. Система принципов в педагогике. Я.А. Коменский, К.Д.Ушинский о принципах обучения. Характеристика принципов традиционного обучения: научности, доступности, систематичности и последовательности, наглядности обучения, прочности знаний, умений и навыков, сознательности, активности, творчества учащихся, индивидуализации обучения. Характеристика принципов развивающего  обучения.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BA34B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37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BA34BA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Лабораторная работа.</w:t>
            </w:r>
          </w:p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85367" w:rsidRPr="00BA34BA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№9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085367" w:rsidRPr="004D1632">
              <w:rPr>
                <w:rFonts w:eastAsia="Calibri"/>
                <w:sz w:val="20"/>
                <w:szCs w:val="20"/>
              </w:rPr>
              <w:t>Наблюдение, описание и анализ урока с целью определения принципов обучения</w:t>
            </w:r>
            <w:r w:rsidR="00085367">
              <w:rPr>
                <w:rFonts w:eastAsia="Calibri"/>
                <w:sz w:val="20"/>
                <w:szCs w:val="20"/>
              </w:rPr>
              <w:t>.</w:t>
            </w:r>
          </w:p>
          <w:p w:rsidR="00085367" w:rsidRPr="00BA34BA" w:rsidRDefault="005F43BA" w:rsidP="00506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№10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085367" w:rsidRPr="004D1632">
              <w:rPr>
                <w:rFonts w:eastAsia="Calibri"/>
                <w:bCs/>
                <w:sz w:val="20"/>
                <w:szCs w:val="20"/>
              </w:rPr>
              <w:t xml:space="preserve">Анализ конспекта урока  </w:t>
            </w:r>
            <w:r w:rsidR="005063A7">
              <w:rPr>
                <w:rFonts w:eastAsia="Calibri"/>
                <w:bCs/>
                <w:sz w:val="20"/>
                <w:szCs w:val="20"/>
              </w:rPr>
              <w:t>в начальной школе</w:t>
            </w:r>
            <w:r w:rsidR="00085367" w:rsidRPr="004D1632">
              <w:rPr>
                <w:rFonts w:eastAsia="Calibri"/>
                <w:bCs/>
                <w:sz w:val="20"/>
                <w:szCs w:val="20"/>
              </w:rPr>
              <w:t xml:space="preserve"> с целью определения общепедагогических и специфиче</w:t>
            </w:r>
            <w:r w:rsidR="00085367">
              <w:rPr>
                <w:bCs/>
                <w:sz w:val="20"/>
                <w:szCs w:val="20"/>
              </w:rPr>
              <w:t>ских принципов обучения.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21F6E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021F6E" w:rsidRPr="00BA34BA" w:rsidRDefault="00021F6E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студента.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словаря педагогических понятий</w:t>
            </w:r>
          </w:p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презентации.</w:t>
            </w:r>
          </w:p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Наблюдение на педагогической практике путей реализации принципов обучения.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BA34B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 w:val="restart"/>
          </w:tcPr>
          <w:p w:rsidR="00085367" w:rsidRPr="004D1632" w:rsidRDefault="00085367" w:rsidP="00625302">
            <w:pPr>
              <w:ind w:right="60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3.4</w:t>
            </w:r>
          </w:p>
          <w:p w:rsidR="00085367" w:rsidRPr="004D1632" w:rsidRDefault="00085367" w:rsidP="00625302">
            <w:pPr>
              <w:spacing w:line="360" w:lineRule="auto"/>
              <w:jc w:val="both"/>
              <w:rPr>
                <w:rFonts w:eastAsia="Calibri"/>
                <w:b/>
                <w:i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Содержание образования.</w:t>
            </w: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right="6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 w:val="restart"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pacing w:line="360" w:lineRule="auto"/>
              <w:jc w:val="both"/>
              <w:rPr>
                <w:rFonts w:eastAsia="Calibri"/>
                <w:i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Содержание образования.</w:t>
            </w:r>
          </w:p>
          <w:p w:rsidR="00085367" w:rsidRPr="004D1632" w:rsidRDefault="00085367" w:rsidP="0062530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Понятие и сущность</w:t>
            </w:r>
            <w:r w:rsidR="00B46458">
              <w:rPr>
                <w:rFonts w:eastAsia="Calibri"/>
                <w:sz w:val="20"/>
                <w:szCs w:val="20"/>
              </w:rPr>
              <w:t xml:space="preserve"> </w:t>
            </w:r>
            <w:r w:rsidRPr="004D1632">
              <w:rPr>
                <w:rFonts w:eastAsia="Calibri"/>
                <w:sz w:val="20"/>
                <w:szCs w:val="20"/>
              </w:rPr>
              <w:t>содержания образования. Принципы и критерии отбора содержания образования. Нормативные документы, регламентирующие содержание образования. Федеральный государственный образовательный стандарт. Учебные планы общеобразовательной школы. Учебные программы, их виды, принципы построения учебных программ. Учебники и учебные пособия современной школы. Педагогические требования к учебникам.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BA34B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BA34BA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BA34BA" w:rsidRDefault="00085367" w:rsidP="005F43BA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занятия. </w:t>
            </w:r>
          </w:p>
        </w:tc>
        <w:tc>
          <w:tcPr>
            <w:tcW w:w="1559" w:type="dxa"/>
          </w:tcPr>
          <w:p w:rsidR="00085367" w:rsidRPr="00BA34BA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5F43BA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№11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085367" w:rsidRPr="004D1632">
              <w:rPr>
                <w:rFonts w:eastAsia="Calibri"/>
                <w:bCs/>
                <w:sz w:val="20"/>
                <w:szCs w:val="20"/>
              </w:rPr>
              <w:t>Анализ учебных планов.</w:t>
            </w:r>
          </w:p>
          <w:p w:rsidR="00085367" w:rsidRPr="004D1632" w:rsidRDefault="005F43BA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№12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085367" w:rsidRPr="004D1632">
              <w:rPr>
                <w:rFonts w:eastAsia="Calibri"/>
                <w:bCs/>
                <w:sz w:val="20"/>
                <w:szCs w:val="20"/>
              </w:rPr>
              <w:t>Анализ учебных программ.</w:t>
            </w:r>
          </w:p>
          <w:p w:rsidR="00085367" w:rsidRPr="004D1632" w:rsidRDefault="005F43BA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№13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085367" w:rsidRPr="004D1632">
              <w:rPr>
                <w:rFonts w:eastAsia="Calibri"/>
                <w:bCs/>
                <w:sz w:val="20"/>
                <w:szCs w:val="20"/>
              </w:rPr>
              <w:t xml:space="preserve">Анализ учебников и </w:t>
            </w:r>
            <w:r w:rsidR="00085367">
              <w:rPr>
                <w:bCs/>
                <w:sz w:val="20"/>
                <w:szCs w:val="20"/>
              </w:rPr>
              <w:t>учебно-методических комплексов.</w:t>
            </w:r>
          </w:p>
        </w:tc>
        <w:tc>
          <w:tcPr>
            <w:tcW w:w="1559" w:type="dxa"/>
          </w:tcPr>
          <w:p w:rsidR="00085367" w:rsidRDefault="005F43BA" w:rsidP="005F43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F43BA" w:rsidRPr="00BA34BA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ятельная работа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словаря педагогических понятий</w:t>
            </w:r>
          </w:p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презентации.</w:t>
            </w:r>
          </w:p>
          <w:p w:rsidR="00085367" w:rsidRPr="00527316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Изучение нормативных документов на педагогической практике.</w:t>
            </w:r>
          </w:p>
        </w:tc>
        <w:tc>
          <w:tcPr>
            <w:tcW w:w="1559" w:type="dxa"/>
          </w:tcPr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BA34B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37" w:type="dxa"/>
          </w:tcPr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rPr>
          <w:trHeight w:val="58"/>
        </w:trPr>
        <w:tc>
          <w:tcPr>
            <w:tcW w:w="3226" w:type="dxa"/>
            <w:vMerge w:val="restart"/>
          </w:tcPr>
          <w:p w:rsidR="00085367" w:rsidRPr="004D1632" w:rsidRDefault="00085367" w:rsidP="00625302">
            <w:pPr>
              <w:ind w:right="60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3.5</w:t>
            </w: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Методы и средства обучения</w:t>
            </w: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85367" w:rsidRPr="004D1632" w:rsidRDefault="00085367" w:rsidP="00625302">
            <w:pPr>
              <w:ind w:left="60" w:right="6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 w:val="restart"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 xml:space="preserve">Методы и средства обучения. </w:t>
            </w:r>
            <w:r w:rsidRPr="004D1632">
              <w:rPr>
                <w:rFonts w:eastAsia="Calibri"/>
                <w:sz w:val="20"/>
                <w:szCs w:val="20"/>
              </w:rPr>
              <w:t xml:space="preserve">Понятие о методах обучения. Классификации методов обучения. Различные подходы к классификации методов обучения. Критерии выбора методов обучения в связи с целями и психологическими условиями обучения. Дидактические условия эффективности методов обучения. Словесные методы обучения. Наглядные методы обучения. Практические методы обучения. Самостоятельная работа учащихся на уроке. Средства обучения. Классификация средств обучения. 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BA34B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BA34BA">
              <w:rPr>
                <w:b/>
                <w:sz w:val="20"/>
                <w:szCs w:val="20"/>
              </w:rPr>
              <w:t>1</w:t>
            </w: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5F43BA">
            <w:pPr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Лабораторная работа.</w:t>
            </w:r>
          </w:p>
        </w:tc>
        <w:tc>
          <w:tcPr>
            <w:tcW w:w="1559" w:type="dxa"/>
          </w:tcPr>
          <w:p w:rsidR="00085367" w:rsidRPr="00BA34BA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rPr>
          <w:trHeight w:val="551"/>
        </w:trPr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№14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085367" w:rsidRPr="004D1632">
              <w:rPr>
                <w:rFonts w:eastAsia="Calibri"/>
                <w:sz w:val="20"/>
                <w:szCs w:val="20"/>
              </w:rPr>
              <w:t>Наблюдение и описание урока с целью определения методов и средств обучения.</w:t>
            </w:r>
          </w:p>
          <w:p w:rsidR="00085367" w:rsidRPr="004D1632" w:rsidRDefault="005F43BA" w:rsidP="003C20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№15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085367" w:rsidRPr="004D1632">
              <w:rPr>
                <w:rFonts w:eastAsia="Calibri"/>
                <w:sz w:val="20"/>
                <w:szCs w:val="20"/>
              </w:rPr>
              <w:t xml:space="preserve">Анализ  конспекта урока </w:t>
            </w:r>
            <w:r w:rsidR="003C20C8">
              <w:rPr>
                <w:rFonts w:eastAsia="Calibri"/>
                <w:sz w:val="20"/>
                <w:szCs w:val="20"/>
              </w:rPr>
              <w:t>в начальной школе</w:t>
            </w:r>
            <w:r w:rsidR="00085367" w:rsidRPr="004D1632">
              <w:rPr>
                <w:rFonts w:eastAsia="Calibri"/>
                <w:sz w:val="20"/>
                <w:szCs w:val="20"/>
              </w:rPr>
              <w:t xml:space="preserve"> с целью определения методов и приемов обучения.</w:t>
            </w:r>
          </w:p>
        </w:tc>
        <w:tc>
          <w:tcPr>
            <w:tcW w:w="1559" w:type="dxa"/>
          </w:tcPr>
          <w:p w:rsidR="00085367" w:rsidRDefault="005F43BA" w:rsidP="005F43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F43BA" w:rsidRDefault="005F43BA" w:rsidP="005F43BA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BA34BA" w:rsidRDefault="005F43BA" w:rsidP="005F43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/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</w:p>
          <w:p w:rsidR="00085367" w:rsidRPr="004D1632" w:rsidRDefault="00085367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словаря педагогических понятий</w:t>
            </w:r>
          </w:p>
          <w:p w:rsidR="00085367" w:rsidRPr="004D1632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презентации.</w:t>
            </w:r>
          </w:p>
          <w:p w:rsidR="00085367" w:rsidRPr="007B5A1F" w:rsidRDefault="00085367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опорных схем «Методы обучения», «Средства обучения».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BA34B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37" w:type="dxa"/>
          </w:tcPr>
          <w:p w:rsidR="00085367" w:rsidRPr="00BA34BA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85367" w:rsidRPr="00F53315" w:rsidTr="005F43BA">
        <w:tc>
          <w:tcPr>
            <w:tcW w:w="3226" w:type="dxa"/>
            <w:vMerge w:val="restart"/>
          </w:tcPr>
          <w:p w:rsidR="00085367" w:rsidRPr="004D1632" w:rsidRDefault="00085367" w:rsidP="00625302">
            <w:pPr>
              <w:ind w:left="60" w:right="60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3.6.</w:t>
            </w:r>
          </w:p>
          <w:p w:rsidR="00085367" w:rsidRPr="004D1632" w:rsidRDefault="00085367" w:rsidP="00625302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Формы обучения</w:t>
            </w:r>
          </w:p>
          <w:p w:rsidR="00085367" w:rsidRPr="00F53315" w:rsidRDefault="00085367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 w:val="restart"/>
            <w:tcBorders>
              <w:right w:val="single" w:sz="4" w:space="0" w:color="auto"/>
            </w:tcBorders>
          </w:tcPr>
          <w:p w:rsidR="00085367" w:rsidRPr="00F53315" w:rsidRDefault="00085367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085367" w:rsidRPr="004D1632" w:rsidRDefault="00085367" w:rsidP="00625302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Формы обучения</w:t>
            </w:r>
          </w:p>
          <w:p w:rsidR="00085367" w:rsidRPr="00F53315" w:rsidRDefault="00085367" w:rsidP="00625302">
            <w:pPr>
              <w:rPr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Формы организации процесса обучения. Общая характеристика классно-урочной системы обучения. Урок как основная форма организации обучения. Требования к современному уроку. Структура урока. Типология уроков. Особенности построения различных типов уроков. Нетрадиционные формы проведения современного урока. Подготовка учителя к уроку. Тематическое и поурочное планирование учебного материала. Домашняя самостоятельная работа, ее своеобразие и значение. Виды домашних заданий.</w:t>
            </w:r>
          </w:p>
        </w:tc>
        <w:tc>
          <w:tcPr>
            <w:tcW w:w="1559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4A4A6E" w:rsidRDefault="003005FF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Default="00085367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085367" w:rsidRPr="004A4A6E" w:rsidRDefault="00085367" w:rsidP="00625302">
            <w:pPr>
              <w:jc w:val="center"/>
              <w:rPr>
                <w:b/>
                <w:sz w:val="20"/>
                <w:szCs w:val="20"/>
              </w:rPr>
            </w:pPr>
            <w:r w:rsidRPr="004A4A6E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5F43BA" w:rsidRPr="005C0CB3" w:rsidRDefault="005F43BA" w:rsidP="00365F94">
            <w:pPr>
              <w:jc w:val="both"/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Лабораторная работа.</w:t>
            </w:r>
          </w:p>
        </w:tc>
        <w:tc>
          <w:tcPr>
            <w:tcW w:w="1559" w:type="dxa"/>
          </w:tcPr>
          <w:p w:rsidR="005F43BA" w:rsidRPr="004A4A6E" w:rsidRDefault="005F43BA" w:rsidP="00365F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5F43BA" w:rsidRPr="004A4A6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5F43BA" w:rsidRPr="004D1632" w:rsidRDefault="005F43BA" w:rsidP="005F4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№16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>Наблюдение,  описание  и анализ урока с целью определения его структуры и формы проведения.</w:t>
            </w:r>
          </w:p>
          <w:p w:rsidR="005F43BA" w:rsidRDefault="005F43BA" w:rsidP="005F43BA">
            <w:pPr>
              <w:rPr>
                <w:rFonts w:eastAsia="Calibr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№17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>Составление и обсуждение конспекта урока.</w:t>
            </w:r>
          </w:p>
          <w:p w:rsidR="005F43BA" w:rsidRPr="00BA34BA" w:rsidRDefault="005F43BA" w:rsidP="005F43BA">
            <w:pPr>
              <w:rPr>
                <w:rFonts w:eastAsia="Calibr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№18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>. Проведение фрагментов урока.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5F43BA" w:rsidRPr="004A4A6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5F43BA" w:rsidRPr="004A4A6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</w:t>
            </w:r>
          </w:p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словаря педагогических понятий</w:t>
            </w:r>
          </w:p>
          <w:p w:rsidR="005F43BA" w:rsidRPr="004D1632" w:rsidRDefault="005F43BA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презентации.</w:t>
            </w:r>
          </w:p>
          <w:p w:rsidR="005F43BA" w:rsidRPr="004D1632" w:rsidRDefault="005F43BA" w:rsidP="0062530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опорных схем.</w:t>
            </w:r>
          </w:p>
          <w:p w:rsidR="005F43BA" w:rsidRPr="004D1632" w:rsidRDefault="005F43BA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Составить  конспекты уроков.</w:t>
            </w:r>
          </w:p>
          <w:p w:rsidR="005F43BA" w:rsidRPr="00BA34BA" w:rsidRDefault="005F43BA" w:rsidP="00625302">
            <w:pPr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Подг</w:t>
            </w:r>
            <w:r>
              <w:rPr>
                <w:bCs/>
                <w:sz w:val="20"/>
                <w:szCs w:val="20"/>
              </w:rPr>
              <w:t xml:space="preserve">отовить  сообщения, рефератов. 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A4A6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A4A6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37" w:type="dxa"/>
          </w:tcPr>
          <w:p w:rsidR="005F43BA" w:rsidRPr="004A4A6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 w:val="restart"/>
          </w:tcPr>
          <w:p w:rsidR="005F43BA" w:rsidRDefault="005F43BA" w:rsidP="00625302">
            <w:pPr>
              <w:ind w:left="60" w:right="6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3.7</w:t>
            </w:r>
          </w:p>
          <w:p w:rsidR="005F43BA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sz w:val="20"/>
                <w:szCs w:val="20"/>
              </w:rPr>
            </w:pPr>
            <w:r w:rsidRPr="00D95829">
              <w:rPr>
                <w:rFonts w:eastAsia="Calibri"/>
                <w:b/>
                <w:sz w:val="20"/>
                <w:szCs w:val="20"/>
              </w:rPr>
              <w:t>Контроль результатов обучения.</w:t>
            </w:r>
          </w:p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 w:val="restart"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5F43BA" w:rsidRPr="007B5A1F" w:rsidRDefault="005F43BA" w:rsidP="00625302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 xml:space="preserve"> Контроль результатов обучения.</w:t>
            </w:r>
          </w:p>
          <w:p w:rsidR="005F43BA" w:rsidRPr="004D1632" w:rsidRDefault="005F43BA" w:rsidP="00625302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Понятие диагностики и контроля в обучении. Задачи и функции контроля. Мето</w:t>
            </w:r>
            <w:r w:rsidRPr="004D1632">
              <w:rPr>
                <w:rFonts w:eastAsia="Calibri"/>
                <w:sz w:val="20"/>
                <w:szCs w:val="20"/>
              </w:rPr>
              <w:softHyphen/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t>ды и формы проведения контроля. Тестирование. Диагностика причин от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softHyphen/>
            </w:r>
            <w:r w:rsidRPr="004D1632">
              <w:rPr>
                <w:rFonts w:eastAsia="Calibri"/>
                <w:spacing w:val="-2"/>
                <w:sz w:val="20"/>
                <w:szCs w:val="20"/>
              </w:rPr>
              <w:t>ставания учащихся. Условия эффективности контроля. Профилактика неус</w:t>
            </w:r>
            <w:r w:rsidRPr="004D1632">
              <w:rPr>
                <w:rFonts w:eastAsia="Calibri"/>
                <w:spacing w:val="-2"/>
                <w:sz w:val="20"/>
                <w:szCs w:val="20"/>
              </w:rPr>
              <w:softHyphen/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t>певаемости учащихся.</w:t>
            </w:r>
          </w:p>
          <w:p w:rsidR="005F43BA" w:rsidRPr="004D1632" w:rsidRDefault="005F43BA" w:rsidP="006253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 xml:space="preserve"> Понятия "обучаемость" и "обученность", "отметка" и "оценка". 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t>Значение и функции отметки. Критерии оценки. Система оце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softHyphen/>
              <w:t>нивания, её достоинства и недостатки. Другие системы оценивания резуль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softHyphen/>
            </w:r>
            <w:r w:rsidRPr="004D1632">
              <w:rPr>
                <w:rFonts w:eastAsia="Calibri"/>
                <w:spacing w:val="-2"/>
                <w:sz w:val="20"/>
                <w:szCs w:val="20"/>
              </w:rPr>
              <w:t>татов обучения</w:t>
            </w:r>
            <w:r w:rsidR="00B46458">
              <w:rPr>
                <w:rFonts w:eastAsia="Calibri"/>
                <w:spacing w:val="-2"/>
                <w:sz w:val="20"/>
                <w:szCs w:val="20"/>
              </w:rPr>
              <w:t xml:space="preserve"> </w:t>
            </w:r>
            <w:r w:rsidRPr="004D1632">
              <w:rPr>
                <w:rFonts w:eastAsia="Calibri"/>
                <w:spacing w:val="-2"/>
                <w:sz w:val="20"/>
                <w:szCs w:val="20"/>
              </w:rPr>
              <w:t>.</w:t>
            </w:r>
            <w:r w:rsidRPr="004D1632">
              <w:rPr>
                <w:rFonts w:eastAsia="Calibri"/>
                <w:bCs/>
                <w:sz w:val="20"/>
                <w:szCs w:val="20"/>
              </w:rPr>
              <w:t>Мониторинг учебных достижений обучающихся</w:t>
            </w:r>
          </w:p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A4A6E" w:rsidRDefault="000774F9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A4A6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A4A6E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5F43BA" w:rsidRPr="005C0CB3" w:rsidRDefault="005F43BA" w:rsidP="005F43BA">
            <w:pPr>
              <w:jc w:val="both"/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Лабораторная работа.</w:t>
            </w:r>
          </w:p>
        </w:tc>
        <w:tc>
          <w:tcPr>
            <w:tcW w:w="1559" w:type="dxa"/>
          </w:tcPr>
          <w:p w:rsidR="005F43BA" w:rsidRPr="004A4A6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5F43BA" w:rsidRPr="004A4A6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</w:tcBorders>
          </w:tcPr>
          <w:p w:rsidR="005F43BA" w:rsidRPr="005C0CB3" w:rsidRDefault="00452375" w:rsidP="00625302">
            <w:pPr>
              <w:rPr>
                <w:rFonts w:eastAsia="Calibr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№19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>
              <w:rPr>
                <w:rFonts w:eastAsia="Calibri"/>
                <w:sz w:val="20"/>
                <w:szCs w:val="20"/>
              </w:rPr>
              <w:t>.</w:t>
            </w:r>
            <w:r w:rsidR="005F43BA" w:rsidRPr="005C0CB3">
              <w:rPr>
                <w:rFonts w:eastAsia="Calibri"/>
                <w:sz w:val="20"/>
                <w:szCs w:val="20"/>
              </w:rPr>
              <w:t>Анализ урока с целью наблюдения за оцениванием процесса и результата обучения</w:t>
            </w:r>
            <w:r w:rsidR="005F43BA">
              <w:rPr>
                <w:rFonts w:eastAsia="Calibri"/>
                <w:sz w:val="20"/>
                <w:szCs w:val="20"/>
              </w:rPr>
              <w:t>.</w:t>
            </w:r>
          </w:p>
          <w:p w:rsidR="005F43BA" w:rsidRPr="005C0CB3" w:rsidRDefault="00452375" w:rsidP="00625302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№20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5C0CB3">
              <w:rPr>
                <w:rFonts w:eastAsia="Calibri"/>
                <w:sz w:val="20"/>
                <w:szCs w:val="20"/>
              </w:rPr>
              <w:t>Составление конспекта урока с целью определения видов, форм и методов контроля</w:t>
            </w:r>
            <w:r w:rsidR="005F43BA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5F43BA" w:rsidRDefault="00452375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452375" w:rsidRDefault="00452375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452375" w:rsidRPr="004A4A6E" w:rsidRDefault="006F7990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Pr="004A4A6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00" w:type="dxa"/>
            <w:tcBorders>
              <w:left w:val="single" w:sz="4" w:space="0" w:color="auto"/>
              <w:bottom w:val="single" w:sz="4" w:space="0" w:color="auto"/>
            </w:tcBorders>
          </w:tcPr>
          <w:p w:rsidR="005F43BA" w:rsidRPr="00671734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671734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студента</w:t>
            </w:r>
          </w:p>
          <w:p w:rsidR="005F43BA" w:rsidRPr="00671734" w:rsidRDefault="005F43BA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 w:rsidRPr="00671734">
              <w:rPr>
                <w:rFonts w:eastAsia="Calibri"/>
                <w:bCs/>
                <w:sz w:val="20"/>
                <w:szCs w:val="20"/>
              </w:rPr>
              <w:t xml:space="preserve">Составление опорной схемы </w:t>
            </w:r>
          </w:p>
          <w:p w:rsidR="005F43BA" w:rsidRPr="00671734" w:rsidRDefault="005F43BA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 w:rsidRPr="00671734">
              <w:rPr>
                <w:rFonts w:eastAsia="Calibri"/>
                <w:bCs/>
                <w:sz w:val="20"/>
                <w:szCs w:val="20"/>
              </w:rPr>
              <w:t>Составление словаря педа</w:t>
            </w:r>
            <w:r>
              <w:rPr>
                <w:rFonts w:eastAsia="Calibri"/>
                <w:bCs/>
                <w:sz w:val="20"/>
                <w:szCs w:val="20"/>
              </w:rPr>
              <w:t>гогических понятий</w:t>
            </w:r>
          </w:p>
          <w:p w:rsidR="005F43BA" w:rsidRDefault="005F43BA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 w:rsidRPr="00671734">
              <w:rPr>
                <w:rFonts w:eastAsia="Calibri"/>
                <w:bCs/>
                <w:sz w:val="20"/>
                <w:szCs w:val="20"/>
              </w:rPr>
              <w:t>Составле</w:t>
            </w:r>
            <w:r>
              <w:rPr>
                <w:rFonts w:eastAsia="Calibri"/>
                <w:bCs/>
                <w:sz w:val="20"/>
                <w:szCs w:val="20"/>
              </w:rPr>
              <w:t>ние вопросов для взаимопроверки</w:t>
            </w:r>
          </w:p>
          <w:p w:rsidR="005F43BA" w:rsidRDefault="005F43BA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Составление конспекта урока</w:t>
            </w:r>
          </w:p>
          <w:p w:rsidR="005F43BA" w:rsidRPr="00714BDE" w:rsidRDefault="005F43BA" w:rsidP="00625302">
            <w:pPr>
              <w:tabs>
                <w:tab w:val="left" w:pos="439"/>
              </w:tabs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Подготовка сообщений, рефератов, презентаций  </w:t>
            </w:r>
          </w:p>
          <w:p w:rsidR="005F43BA" w:rsidRDefault="005F43BA" w:rsidP="0062530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A4A6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A4A6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37" w:type="dxa"/>
          </w:tcPr>
          <w:p w:rsidR="005F43BA" w:rsidRPr="004A4A6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Раздел 4. Теория воспитания.</w:t>
            </w:r>
          </w:p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  <w:tcBorders>
              <w:top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 w:val="restart"/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Тема 4.1. Воспитание как компонент  педагогического процесса.</w:t>
            </w:r>
          </w:p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 w:val="restart"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Воспитание как компонент целостного педагогического процесса.</w:t>
            </w:r>
            <w:r w:rsidRPr="004D1632">
              <w:rPr>
                <w:rFonts w:eastAsia="Calibri"/>
                <w:b/>
                <w:spacing w:val="-2"/>
                <w:sz w:val="20"/>
                <w:szCs w:val="20"/>
              </w:rPr>
              <w:t xml:space="preserve"> Сущность процесса воспитания.</w:t>
            </w:r>
            <w:r w:rsidRPr="004D1632">
              <w:rPr>
                <w:rFonts w:eastAsia="Calibri"/>
                <w:spacing w:val="-2"/>
                <w:sz w:val="20"/>
                <w:szCs w:val="20"/>
              </w:rPr>
              <w:t xml:space="preserve"> Понятия «воспитание», «самовоспитание», «перевоспитание» и их </w:t>
            </w:r>
            <w:r w:rsidRPr="004D1632">
              <w:rPr>
                <w:rFonts w:eastAsia="Calibri"/>
                <w:sz w:val="20"/>
                <w:szCs w:val="20"/>
              </w:rPr>
              <w:t xml:space="preserve">взаимосвязь. Сущность процесса воспитания, его особенности, задачи, функции. </w:t>
            </w:r>
            <w:r w:rsidRPr="004D1632">
              <w:rPr>
                <w:rFonts w:eastAsia="Calibri"/>
                <w:bCs/>
                <w:sz w:val="20"/>
                <w:szCs w:val="20"/>
              </w:rPr>
              <w:t>Общее понятие о содержании, методах, приемах, средствах и формах организации воспитания.</w:t>
            </w:r>
            <w:r w:rsidRPr="004D1632">
              <w:rPr>
                <w:rFonts w:eastAsia="Calibri"/>
                <w:sz w:val="20"/>
                <w:szCs w:val="20"/>
              </w:rPr>
              <w:t xml:space="preserve"> Современные концепции воспитания. Воспитанность как результат воспитания, ее диагностика.</w:t>
            </w:r>
            <w:r w:rsidRPr="004D1632">
              <w:rPr>
                <w:rFonts w:eastAsia="Calibri"/>
                <w:bCs/>
                <w:sz w:val="20"/>
                <w:szCs w:val="20"/>
              </w:rPr>
              <w:t xml:space="preserve"> Цель воспитания – основополагающая категория педагогики. Развитие представлений о целях воспитания в истории педагогической мысли. Цель воспитания как философская и педагогическая проблема в отечественной и зарубежной науке. Виды целей: стратегические, оперативные и тактические цели, общие и индивидуальные цели, идеальная и реальная цели воспитания. Всестороннее развитие личности как идеальная цель воспитания; базовая культура личности – реальная цель воспитания (концепция О.С. Газмана). Определение цели воспитания, исходя из идеи гуманизма: воспитание свободной, гуманной личности, ориентированной на общечеловеческое творческое саморазвитие и нравственную регуляцию поведения в обществе.</w:t>
            </w:r>
          </w:p>
          <w:p w:rsidR="005F43BA" w:rsidRPr="004D1632" w:rsidRDefault="005F43BA" w:rsidP="00625302">
            <w:pPr>
              <w:jc w:val="both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9563CC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A4A6E" w:rsidRDefault="005F43BA" w:rsidP="00452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Лабораторные занятия.</w:t>
            </w:r>
          </w:p>
        </w:tc>
        <w:tc>
          <w:tcPr>
            <w:tcW w:w="1559" w:type="dxa"/>
          </w:tcPr>
          <w:p w:rsidR="005F43BA" w:rsidRPr="0041051E" w:rsidRDefault="00452375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Default="00452375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№21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4D1632">
              <w:rPr>
                <w:rFonts w:eastAsia="Calibri"/>
                <w:bCs/>
                <w:sz w:val="20"/>
                <w:szCs w:val="20"/>
              </w:rPr>
              <w:t xml:space="preserve">Изучение, анализ и отбор информации о современных концепциях воспитания. </w:t>
            </w:r>
          </w:p>
          <w:p w:rsidR="005F43BA" w:rsidRPr="004D1632" w:rsidRDefault="00452375" w:rsidP="00625302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№22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>
              <w:rPr>
                <w:bCs/>
                <w:sz w:val="20"/>
                <w:szCs w:val="20"/>
              </w:rPr>
              <w:t>Реш</w:t>
            </w:r>
            <w:r w:rsidR="005F43BA" w:rsidRPr="004D1632">
              <w:rPr>
                <w:rFonts w:eastAsia="Calibri"/>
                <w:bCs/>
                <w:sz w:val="20"/>
                <w:szCs w:val="20"/>
              </w:rPr>
              <w:t>ение и анализ педагогических ситуаций.</w:t>
            </w:r>
          </w:p>
          <w:p w:rsidR="005F43BA" w:rsidRPr="004D1632" w:rsidRDefault="005F43BA" w:rsidP="0062530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5F43BA" w:rsidRDefault="00C36BB6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C36BB6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tabs>
                <w:tab w:val="left" w:pos="439"/>
              </w:tabs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sz w:val="20"/>
                <w:szCs w:val="20"/>
              </w:rPr>
              <w:t>Самостоятельная работа студента.</w:t>
            </w:r>
          </w:p>
          <w:p w:rsidR="005F43BA" w:rsidRPr="004D1632" w:rsidRDefault="005F43BA" w:rsidP="00625302">
            <w:pPr>
              <w:tabs>
                <w:tab w:val="left" w:pos="439"/>
              </w:tabs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 xml:space="preserve">Составление опорной схемы </w:t>
            </w:r>
          </w:p>
          <w:p w:rsidR="005F43BA" w:rsidRPr="004D1632" w:rsidRDefault="005F43BA" w:rsidP="00625302">
            <w:pPr>
              <w:tabs>
                <w:tab w:val="left" w:pos="439"/>
              </w:tabs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Составление словаря педагогических понятий</w:t>
            </w:r>
          </w:p>
          <w:p w:rsidR="005F43BA" w:rsidRPr="004D1632" w:rsidRDefault="005F43BA" w:rsidP="00625302">
            <w:pPr>
              <w:tabs>
                <w:tab w:val="left" w:pos="439"/>
              </w:tabs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>Составление вопросов для взаимопроверки</w:t>
            </w:r>
          </w:p>
          <w:p w:rsidR="005F43BA" w:rsidRDefault="005F43BA" w:rsidP="00625302">
            <w:pPr>
              <w:tabs>
                <w:tab w:val="left" w:pos="439"/>
              </w:tabs>
              <w:rPr>
                <w:rFonts w:eastAsia="Calibri"/>
                <w:sz w:val="20"/>
                <w:szCs w:val="20"/>
              </w:rPr>
            </w:pPr>
            <w:r w:rsidRPr="004D1632">
              <w:rPr>
                <w:rFonts w:eastAsia="Calibri"/>
                <w:sz w:val="20"/>
                <w:szCs w:val="20"/>
              </w:rPr>
              <w:t xml:space="preserve"> Подготовка сообщений, рефератов, презентаций</w:t>
            </w:r>
          </w:p>
          <w:p w:rsidR="00B3321D" w:rsidRPr="00B3321D" w:rsidRDefault="00B3321D" w:rsidP="00625302">
            <w:pPr>
              <w:tabs>
                <w:tab w:val="left" w:pos="439"/>
              </w:tabs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</w:t>
            </w:r>
            <w:r w:rsidRPr="00B3321D">
              <w:rPr>
                <w:rFonts w:eastAsia="Calibri"/>
                <w:sz w:val="20"/>
                <w:szCs w:val="20"/>
              </w:rPr>
              <w:t>амостоятельная работа над курсовой работой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 w:val="restart"/>
          </w:tcPr>
          <w:p w:rsidR="005F43BA" w:rsidRPr="004D1632" w:rsidRDefault="005F43BA" w:rsidP="00625302">
            <w:pPr>
              <w:ind w:right="60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4.2.</w:t>
            </w:r>
            <w:r w:rsidRPr="004D1632">
              <w:rPr>
                <w:rFonts w:eastAsia="Calibri"/>
                <w:b/>
                <w:sz w:val="20"/>
                <w:szCs w:val="20"/>
              </w:rPr>
              <w:t xml:space="preserve"> Содержание воспитания.</w:t>
            </w:r>
          </w:p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 w:val="restart"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210676" w:rsidRDefault="005F43BA" w:rsidP="00625302">
            <w:pPr>
              <w:jc w:val="both"/>
              <w:rPr>
                <w:sz w:val="20"/>
                <w:szCs w:val="20"/>
              </w:rPr>
            </w:pPr>
            <w:r w:rsidRPr="006C18D9">
              <w:rPr>
                <w:b/>
                <w:sz w:val="20"/>
                <w:szCs w:val="20"/>
              </w:rPr>
              <w:t xml:space="preserve">Содержание воспитания.  </w:t>
            </w:r>
            <w:r w:rsidRPr="00210676">
              <w:rPr>
                <w:sz w:val="20"/>
                <w:szCs w:val="20"/>
              </w:rPr>
              <w:t>Педагогическое содержание понятия "всесторонне и гармонично развитая личность". Воспитательные цели современного этапа развития общества (на примере одной из педаг</w:t>
            </w:r>
            <w:r>
              <w:rPr>
                <w:sz w:val="20"/>
                <w:szCs w:val="20"/>
              </w:rPr>
              <w:t>огических систем). Общечеловече</w:t>
            </w:r>
            <w:r w:rsidRPr="00210676">
              <w:rPr>
                <w:sz w:val="20"/>
                <w:szCs w:val="20"/>
              </w:rPr>
              <w:t>ские ценности как основа воспитания. Понятие содержания воспитани</w:t>
            </w:r>
            <w:r>
              <w:rPr>
                <w:sz w:val="20"/>
                <w:szCs w:val="20"/>
              </w:rPr>
              <w:t>я. Зависимость содержания воспи</w:t>
            </w:r>
            <w:r w:rsidRPr="00210676">
              <w:rPr>
                <w:sz w:val="20"/>
                <w:szCs w:val="20"/>
              </w:rPr>
              <w:t>тания от целей и задач, выдвигаемых педагогом. Содержание воспитания школьников: физическое, эстетическое,</w:t>
            </w:r>
            <w:r>
              <w:rPr>
                <w:sz w:val="20"/>
                <w:szCs w:val="20"/>
              </w:rPr>
              <w:t xml:space="preserve"> умственное, нравственное и тру</w:t>
            </w:r>
            <w:r w:rsidRPr="00210676">
              <w:rPr>
                <w:sz w:val="20"/>
                <w:szCs w:val="20"/>
              </w:rPr>
              <w:t>довое воспитание. Умственное воспитание, его сущность, задачи.  Нравственное воспитание - стержень всего процесса  воспитания. Сущность понятий "нравственн</w:t>
            </w:r>
            <w:r>
              <w:rPr>
                <w:sz w:val="20"/>
                <w:szCs w:val="20"/>
              </w:rPr>
              <w:t>ость" и "мораль". Задачи нравст</w:t>
            </w:r>
            <w:r w:rsidRPr="00210676">
              <w:rPr>
                <w:sz w:val="20"/>
                <w:szCs w:val="20"/>
              </w:rPr>
              <w:t>венного воспитания: формирование нрав</w:t>
            </w:r>
            <w:r>
              <w:rPr>
                <w:sz w:val="20"/>
                <w:szCs w:val="20"/>
              </w:rPr>
              <w:t>ственных знаний, чувств и привы</w:t>
            </w:r>
            <w:r w:rsidRPr="00210676">
              <w:rPr>
                <w:sz w:val="20"/>
                <w:szCs w:val="20"/>
              </w:rPr>
              <w:t>чек поведения. Воспитание патриотических чувств и отношени</w:t>
            </w:r>
            <w:r>
              <w:rPr>
                <w:sz w:val="20"/>
                <w:szCs w:val="20"/>
              </w:rPr>
              <w:t>й. Возмож</w:t>
            </w:r>
            <w:r w:rsidRPr="00210676">
              <w:rPr>
                <w:sz w:val="20"/>
                <w:szCs w:val="20"/>
              </w:rPr>
              <w:t>ности религиозных ценностей в процессе воспитания. Психолого-педагогические основы и условия нравственного воспитания.                         Эстетическое воспитание. Формирование у школьников стремления и мотивов к участию в деятельности эстети</w:t>
            </w:r>
            <w:r>
              <w:rPr>
                <w:sz w:val="20"/>
                <w:szCs w:val="20"/>
              </w:rPr>
              <w:t>ческой направлен</w:t>
            </w:r>
            <w:r w:rsidRPr="00210676">
              <w:rPr>
                <w:sz w:val="20"/>
                <w:szCs w:val="20"/>
              </w:rPr>
              <w:t>ности. Знакомство детей с различными в</w:t>
            </w:r>
            <w:r>
              <w:rPr>
                <w:sz w:val="20"/>
                <w:szCs w:val="20"/>
              </w:rPr>
              <w:t>идами искусства. Расширение зна</w:t>
            </w:r>
            <w:r w:rsidRPr="00210676">
              <w:rPr>
                <w:sz w:val="20"/>
                <w:szCs w:val="20"/>
              </w:rPr>
              <w:t xml:space="preserve">ний учащихся в сферах изобразительного </w:t>
            </w:r>
            <w:r>
              <w:rPr>
                <w:sz w:val="20"/>
                <w:szCs w:val="20"/>
              </w:rPr>
              <w:t>искусства, музыки, ритмики. Раз</w:t>
            </w:r>
            <w:r w:rsidRPr="00210676">
              <w:rPr>
                <w:sz w:val="20"/>
                <w:szCs w:val="20"/>
              </w:rPr>
              <w:t>витие художественного вкуса детей.</w:t>
            </w:r>
          </w:p>
          <w:p w:rsidR="005F43BA" w:rsidRPr="00210676" w:rsidRDefault="005F43BA" w:rsidP="00625302">
            <w:pPr>
              <w:jc w:val="both"/>
              <w:rPr>
                <w:sz w:val="20"/>
                <w:szCs w:val="20"/>
              </w:rPr>
            </w:pPr>
            <w:r w:rsidRPr="00210676">
              <w:rPr>
                <w:sz w:val="20"/>
                <w:szCs w:val="20"/>
              </w:rPr>
              <w:t xml:space="preserve">       Физическое воспитани</w:t>
            </w:r>
            <w:r>
              <w:rPr>
                <w:sz w:val="20"/>
                <w:szCs w:val="20"/>
              </w:rPr>
              <w:t>е. Воспитание у школьников навы</w:t>
            </w:r>
            <w:r w:rsidRPr="00210676">
              <w:rPr>
                <w:sz w:val="20"/>
                <w:szCs w:val="20"/>
              </w:rPr>
              <w:t>ков регулярных занятий физическими упражнениями, гигиены и санитарии. Приучение детей к здоровому образу жизни. Организация для учащихся различных форм оздоровительно-спортивных мероприятий: праздники, турниры, олимпиады и другие формы.</w:t>
            </w:r>
          </w:p>
          <w:p w:rsidR="005F43BA" w:rsidRPr="00210676" w:rsidRDefault="005F43BA" w:rsidP="00625302">
            <w:pPr>
              <w:jc w:val="both"/>
              <w:rPr>
                <w:sz w:val="20"/>
                <w:szCs w:val="20"/>
              </w:rPr>
            </w:pPr>
            <w:r w:rsidRPr="00210676">
              <w:rPr>
                <w:sz w:val="20"/>
                <w:szCs w:val="20"/>
              </w:rPr>
              <w:t xml:space="preserve">        Трудовое воспитание. Развитие у учащихся потребности активного участия в трудовой деятельности класса, активное и в общественно-полезной трудовой деятельности. Форми</w:t>
            </w:r>
            <w:r>
              <w:rPr>
                <w:sz w:val="20"/>
                <w:szCs w:val="20"/>
              </w:rPr>
              <w:t>рование интереса к отдельным ви</w:t>
            </w:r>
            <w:r w:rsidRPr="00210676">
              <w:rPr>
                <w:sz w:val="20"/>
                <w:szCs w:val="20"/>
              </w:rPr>
              <w:t>дам трудовой деятельности, соответс</w:t>
            </w:r>
            <w:r>
              <w:rPr>
                <w:sz w:val="20"/>
                <w:szCs w:val="20"/>
              </w:rPr>
              <w:t>твующим индивидуальным особенно</w:t>
            </w:r>
            <w:r w:rsidRPr="00210676">
              <w:rPr>
                <w:sz w:val="20"/>
                <w:szCs w:val="20"/>
              </w:rPr>
              <w:t xml:space="preserve">стям и склонностям ребенка. </w:t>
            </w:r>
          </w:p>
          <w:p w:rsidR="005F43BA" w:rsidRPr="00F53315" w:rsidRDefault="005F43BA" w:rsidP="00B3321D">
            <w:pPr>
              <w:jc w:val="both"/>
              <w:rPr>
                <w:sz w:val="20"/>
                <w:szCs w:val="20"/>
              </w:rPr>
            </w:pPr>
            <w:r w:rsidRPr="00210676">
              <w:rPr>
                <w:sz w:val="20"/>
                <w:szCs w:val="20"/>
              </w:rPr>
              <w:t>Воспитани</w:t>
            </w:r>
            <w:r>
              <w:rPr>
                <w:sz w:val="20"/>
                <w:szCs w:val="20"/>
              </w:rPr>
              <w:t>е у школьников стремления и спо</w:t>
            </w:r>
            <w:r w:rsidRPr="00210676">
              <w:rPr>
                <w:sz w:val="20"/>
                <w:szCs w:val="20"/>
              </w:rPr>
              <w:t>собности активно включаться в учебную и внеучебную познавательную деятельность. Оценка уровня воспитанности школьников. Показатели и критерии воспитанности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452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Лабораторная работа.</w:t>
            </w:r>
          </w:p>
        </w:tc>
        <w:tc>
          <w:tcPr>
            <w:tcW w:w="1559" w:type="dxa"/>
          </w:tcPr>
          <w:p w:rsidR="005F43BA" w:rsidRPr="0041051E" w:rsidRDefault="00452375" w:rsidP="00625302">
            <w:pPr>
              <w:jc w:val="center"/>
              <w:rPr>
                <w:b/>
                <w:sz w:val="20"/>
                <w:szCs w:val="20"/>
              </w:rPr>
            </w:pPr>
            <w:r w:rsidRPr="00614F1B">
              <w:rPr>
                <w:rFonts w:eastAsia="Calibri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Default="00452375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№23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4D1632">
              <w:rPr>
                <w:rFonts w:eastAsia="Calibri"/>
                <w:bCs/>
                <w:sz w:val="20"/>
                <w:szCs w:val="20"/>
              </w:rPr>
              <w:t>Составление опорной схемы по основным направлениям содержания воспитания.</w:t>
            </w:r>
          </w:p>
          <w:p w:rsidR="005F43BA" w:rsidRDefault="00452375" w:rsidP="005A1FC0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№24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4D1632">
              <w:rPr>
                <w:rFonts w:eastAsia="Calibri"/>
                <w:bCs/>
                <w:sz w:val="20"/>
                <w:szCs w:val="20"/>
              </w:rPr>
              <w:t>Изучение вопроса «Концепции воспитания зарубежной и отечественной педагогики»</w:t>
            </w:r>
          </w:p>
          <w:p w:rsidR="00452375" w:rsidRPr="005A1FC0" w:rsidRDefault="00452375" w:rsidP="005A1FC0">
            <w:pPr>
              <w:tabs>
                <w:tab w:val="left" w:pos="439"/>
              </w:tabs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Практическое занятие №25. </w:t>
            </w:r>
            <w:r w:rsidRPr="00452375">
              <w:rPr>
                <w:bCs/>
                <w:sz w:val="20"/>
                <w:szCs w:val="20"/>
              </w:rPr>
              <w:t>Наблюдение и анализ внеклассного занятия.</w:t>
            </w:r>
          </w:p>
        </w:tc>
        <w:tc>
          <w:tcPr>
            <w:tcW w:w="1559" w:type="dxa"/>
          </w:tcPr>
          <w:p w:rsidR="005F43BA" w:rsidRDefault="00452375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452375" w:rsidRDefault="00452375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452375" w:rsidRDefault="00452375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452375" w:rsidRPr="0041051E" w:rsidRDefault="00C36BB6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6C18D9" w:rsidRDefault="005F43BA" w:rsidP="00625302">
            <w:pPr>
              <w:rPr>
                <w:b/>
                <w:sz w:val="20"/>
                <w:szCs w:val="20"/>
              </w:rPr>
            </w:pPr>
            <w:r w:rsidRPr="006C18D9">
              <w:rPr>
                <w:b/>
                <w:sz w:val="20"/>
                <w:szCs w:val="20"/>
              </w:rPr>
              <w:t>Самостоятельная работа студента.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 xml:space="preserve">Составление опорной схемы 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>Составление словаря педагогических понятий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>Составление вопросов для взаимопроверки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 xml:space="preserve">Подготовка сообщений, рефератов, презентаций  </w:t>
            </w:r>
          </w:p>
          <w:p w:rsidR="005F43BA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>Анализ педагогических ситуаций.</w:t>
            </w:r>
          </w:p>
          <w:p w:rsidR="00B3321D" w:rsidRPr="00F53315" w:rsidRDefault="00B3321D" w:rsidP="00625302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</w:t>
            </w:r>
            <w:r w:rsidRPr="00B3321D">
              <w:rPr>
                <w:rFonts w:eastAsia="Calibri"/>
                <w:sz w:val="20"/>
                <w:szCs w:val="20"/>
              </w:rPr>
              <w:t>амостоятельная работа над курсовой работой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 w:val="restart"/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4.3.</w:t>
            </w:r>
            <w:r w:rsidRPr="004D1632">
              <w:rPr>
                <w:rFonts w:eastAsia="Calibri"/>
                <w:b/>
                <w:sz w:val="20"/>
                <w:szCs w:val="20"/>
              </w:rPr>
              <w:t xml:space="preserve"> Принципы воспитания.</w:t>
            </w:r>
          </w:p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 w:val="restart"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0"/>
              <w:jc w:val="both"/>
              <w:rPr>
                <w:rFonts w:eastAsia="Calibri"/>
                <w:spacing w:val="-2"/>
                <w:sz w:val="20"/>
                <w:szCs w:val="20"/>
              </w:rPr>
            </w:pPr>
            <w:r w:rsidRPr="004D1632">
              <w:rPr>
                <w:rFonts w:eastAsia="Calibri"/>
                <w:b/>
                <w:spacing w:val="1"/>
                <w:sz w:val="20"/>
                <w:szCs w:val="20"/>
              </w:rPr>
              <w:t>Принципы воспитания.</w:t>
            </w:r>
          </w:p>
          <w:p w:rsidR="005F43BA" w:rsidRPr="006C18D9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jc w:val="both"/>
              <w:rPr>
                <w:rFonts w:eastAsia="Calibri"/>
                <w:spacing w:val="-4"/>
                <w:sz w:val="20"/>
                <w:szCs w:val="20"/>
              </w:rPr>
            </w:pPr>
            <w:r w:rsidRPr="004D1632">
              <w:rPr>
                <w:rFonts w:eastAsia="Calibri"/>
                <w:spacing w:val="1"/>
                <w:sz w:val="20"/>
                <w:szCs w:val="20"/>
              </w:rPr>
              <w:t>Понятие о принципах воспитания, их  характеристика (организации совмест</w:t>
            </w:r>
            <w:r w:rsidRPr="004D1632">
              <w:rPr>
                <w:rFonts w:eastAsia="Calibri"/>
                <w:spacing w:val="1"/>
                <w:sz w:val="20"/>
                <w:szCs w:val="20"/>
              </w:rPr>
              <w:softHyphen/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t>ной деятельности; формирования системы положительных мотивов; созда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softHyphen/>
            </w:r>
            <w:r w:rsidRPr="004D1632">
              <w:rPr>
                <w:rFonts w:eastAsia="Calibri"/>
                <w:spacing w:val="5"/>
                <w:sz w:val="20"/>
                <w:szCs w:val="20"/>
              </w:rPr>
              <w:t xml:space="preserve">ния ситуаций успеха ребенка; опоры на положительное; использования </w:t>
            </w:r>
            <w:r w:rsidRPr="004D1632">
              <w:rPr>
                <w:rFonts w:eastAsia="Calibri"/>
                <w:spacing w:val="-2"/>
                <w:sz w:val="20"/>
                <w:szCs w:val="20"/>
              </w:rPr>
              <w:t>личностно-ориентированного подхода; гуманизации и демократизации от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t>ношений; включения воспитанников в общественно-полезную и трудовую деятельность). Взаимосвязь закономерностей  и принципов вос</w:t>
            </w:r>
            <w:r w:rsidRPr="004D1632">
              <w:rPr>
                <w:rFonts w:eastAsia="Calibri"/>
                <w:spacing w:val="-4"/>
                <w:sz w:val="20"/>
                <w:szCs w:val="20"/>
              </w:rPr>
              <w:t>питания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9563CC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6C18D9" w:rsidRDefault="005F43BA" w:rsidP="00452375">
            <w:pPr>
              <w:shd w:val="clear" w:color="auto" w:fill="FFFFFF"/>
              <w:tabs>
                <w:tab w:val="left" w:pos="9781"/>
                <w:tab w:val="left" w:pos="10065"/>
              </w:tabs>
              <w:ind w:right="1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 xml:space="preserve">Лабораторная работа. </w:t>
            </w:r>
          </w:p>
        </w:tc>
        <w:tc>
          <w:tcPr>
            <w:tcW w:w="1559" w:type="dxa"/>
          </w:tcPr>
          <w:p w:rsidR="005F43BA" w:rsidRPr="0041051E" w:rsidRDefault="00452375" w:rsidP="00625302">
            <w:pPr>
              <w:jc w:val="center"/>
              <w:rPr>
                <w:b/>
                <w:sz w:val="20"/>
                <w:szCs w:val="20"/>
              </w:rPr>
            </w:pPr>
            <w:r w:rsidRPr="00A72627">
              <w:rPr>
                <w:rFonts w:eastAsia="Calibri"/>
                <w:bCs/>
                <w:sz w:val="20"/>
                <w:szCs w:val="20"/>
              </w:rPr>
              <w:t>Не пре</w:t>
            </w:r>
            <w:r>
              <w:rPr>
                <w:rFonts w:eastAsia="Calibri"/>
                <w:bCs/>
                <w:sz w:val="20"/>
                <w:szCs w:val="20"/>
              </w:rPr>
              <w:t>дусмотрено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rPr>
          <w:trHeight w:val="622"/>
        </w:trPr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452375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№26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4D1632">
              <w:rPr>
                <w:rFonts w:eastAsia="Calibri"/>
                <w:bCs/>
                <w:sz w:val="20"/>
                <w:szCs w:val="20"/>
              </w:rPr>
              <w:t>Наблюдение, описание и анализ внеклассного занятия.</w:t>
            </w:r>
          </w:p>
          <w:p w:rsidR="005F43BA" w:rsidRPr="006C18D9" w:rsidRDefault="00452375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№27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4D1632">
              <w:rPr>
                <w:rFonts w:eastAsia="Calibri"/>
                <w:bCs/>
                <w:sz w:val="20"/>
                <w:szCs w:val="20"/>
              </w:rPr>
              <w:t xml:space="preserve">Разработка и обсуждения </w:t>
            </w:r>
            <w:r w:rsidR="005F43BA">
              <w:rPr>
                <w:bCs/>
                <w:sz w:val="20"/>
                <w:szCs w:val="20"/>
              </w:rPr>
              <w:t>конспекта внеклассного занятия.</w:t>
            </w:r>
          </w:p>
        </w:tc>
        <w:tc>
          <w:tcPr>
            <w:tcW w:w="1559" w:type="dxa"/>
          </w:tcPr>
          <w:p w:rsidR="005F43BA" w:rsidRDefault="00C36BB6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5F43BA" w:rsidRPr="0041051E" w:rsidRDefault="00452375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rPr>
          <w:trHeight w:val="1473"/>
        </w:trPr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Default="005F43BA" w:rsidP="00625302">
            <w:pPr>
              <w:rPr>
                <w:b/>
                <w:spacing w:val="1"/>
                <w:sz w:val="20"/>
                <w:szCs w:val="20"/>
              </w:rPr>
            </w:pPr>
            <w:r w:rsidRPr="004D1632">
              <w:rPr>
                <w:rFonts w:eastAsia="Calibri"/>
                <w:b/>
                <w:spacing w:val="1"/>
                <w:sz w:val="20"/>
                <w:szCs w:val="20"/>
              </w:rPr>
              <w:t>Самостоятельная работа студента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 xml:space="preserve">Составление опорной схемы 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>Составление словаря педагогических понятий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>Составление вопросов для взаимопроверки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 xml:space="preserve">Подготовка сообщений, рефератов, презентаций  </w:t>
            </w:r>
          </w:p>
          <w:p w:rsidR="00B3321D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>Анализ педагогических ситуаций.</w:t>
            </w:r>
          </w:p>
          <w:p w:rsidR="00B3321D" w:rsidRPr="00F53315" w:rsidRDefault="00B3321D" w:rsidP="00625302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</w:t>
            </w:r>
            <w:r w:rsidRPr="00B3321D">
              <w:rPr>
                <w:rFonts w:eastAsia="Calibri"/>
                <w:sz w:val="20"/>
                <w:szCs w:val="20"/>
              </w:rPr>
              <w:t>амостоятельная работа над курсовой работой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 w:val="restart"/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4.4.</w:t>
            </w:r>
            <w:r w:rsidRPr="004D1632">
              <w:rPr>
                <w:rFonts w:eastAsia="Calibri"/>
                <w:b/>
                <w:sz w:val="20"/>
                <w:szCs w:val="20"/>
              </w:rPr>
              <w:t xml:space="preserve"> Методы и средства воспитания.</w:t>
            </w:r>
          </w:p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 w:val="restart"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spacing w:before="230"/>
              <w:jc w:val="both"/>
              <w:rPr>
                <w:rFonts w:eastAsia="Calibri"/>
                <w:spacing w:val="1"/>
                <w:sz w:val="20"/>
                <w:szCs w:val="20"/>
              </w:rPr>
            </w:pPr>
            <w:r w:rsidRPr="004D1632">
              <w:rPr>
                <w:rFonts w:eastAsia="Calibri"/>
                <w:b/>
                <w:spacing w:val="3"/>
                <w:sz w:val="20"/>
                <w:szCs w:val="20"/>
              </w:rPr>
              <w:t xml:space="preserve">Методы  </w:t>
            </w:r>
            <w:r w:rsidRPr="004D1632">
              <w:rPr>
                <w:rFonts w:eastAsia="Calibri"/>
                <w:b/>
                <w:bCs/>
                <w:spacing w:val="3"/>
                <w:sz w:val="20"/>
                <w:szCs w:val="20"/>
              </w:rPr>
              <w:t>воспитания.  Воспитательные системы школы.</w:t>
            </w:r>
            <w:r w:rsidRPr="004D1632">
              <w:rPr>
                <w:rFonts w:eastAsia="Calibri"/>
                <w:spacing w:val="1"/>
                <w:sz w:val="20"/>
                <w:szCs w:val="20"/>
              </w:rPr>
              <w:t xml:space="preserve"> Понятия "метод воспитания", "прием воспитания", их соотноше</w:t>
            </w:r>
            <w:r w:rsidRPr="004D1632">
              <w:rPr>
                <w:rFonts w:eastAsia="Calibri"/>
                <w:spacing w:val="1"/>
                <w:sz w:val="20"/>
                <w:szCs w:val="20"/>
              </w:rPr>
              <w:softHyphen/>
            </w:r>
            <w:r w:rsidRPr="004D1632">
              <w:rPr>
                <w:rFonts w:eastAsia="Calibri"/>
                <w:sz w:val="20"/>
                <w:szCs w:val="20"/>
              </w:rPr>
              <w:t>ние.    Классификация мето</w:t>
            </w:r>
            <w:r w:rsidRPr="004D1632">
              <w:rPr>
                <w:rFonts w:eastAsia="Calibri"/>
                <w:sz w:val="20"/>
                <w:szCs w:val="20"/>
              </w:rPr>
              <w:softHyphen/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t>дов воспитания школьников (методы организации деятельности и накопления социального опыта, методы формирования сознания и осмыс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softHyphen/>
              <w:t>ления имеющегося социального опыта; методы стимулирования и коррек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softHyphen/>
            </w:r>
            <w:r w:rsidRPr="004D1632">
              <w:rPr>
                <w:rFonts w:eastAsia="Calibri"/>
                <w:spacing w:val="-5"/>
                <w:sz w:val="20"/>
                <w:szCs w:val="20"/>
              </w:rPr>
              <w:t>ции, методы самовоспитания).</w:t>
            </w:r>
            <w:r w:rsidRPr="004D1632">
              <w:rPr>
                <w:rFonts w:eastAsia="Calibri"/>
                <w:spacing w:val="-2"/>
                <w:sz w:val="20"/>
                <w:szCs w:val="20"/>
              </w:rPr>
              <w:t xml:space="preserve">Характеристика конкретных методов воспитания (педагогического требования, убеждения, упражнения, примера, воспитывающих ситуаций и </w:t>
            </w:r>
            <w:r w:rsidRPr="004D1632">
              <w:rPr>
                <w:rFonts w:eastAsia="Calibri"/>
                <w:sz w:val="20"/>
                <w:szCs w:val="20"/>
              </w:rPr>
              <w:t xml:space="preserve">ситуаций свободного выбора, поручения, поощрения, наказания и др.). 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t xml:space="preserve">Критерии выбора методов воспитания. Условия их эффективности. </w:t>
            </w:r>
          </w:p>
          <w:p w:rsidR="005F43BA" w:rsidRPr="004D1632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spacing w:before="10"/>
              <w:ind w:right="10"/>
              <w:jc w:val="both"/>
              <w:rPr>
                <w:rFonts w:eastAsia="Calibri"/>
                <w:spacing w:val="-1"/>
                <w:sz w:val="20"/>
                <w:szCs w:val="20"/>
              </w:rPr>
            </w:pPr>
            <w:r w:rsidRPr="004D1632">
              <w:rPr>
                <w:rFonts w:eastAsia="Calibri"/>
                <w:spacing w:val="-3"/>
                <w:sz w:val="20"/>
                <w:szCs w:val="20"/>
              </w:rPr>
              <w:t>Воспитательные системы школы.</w:t>
            </w:r>
            <w:r w:rsidR="001269C9">
              <w:rPr>
                <w:rFonts w:eastAsia="Calibri"/>
                <w:spacing w:val="-3"/>
                <w:sz w:val="20"/>
                <w:szCs w:val="20"/>
              </w:rPr>
              <w:t xml:space="preserve"> 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t>Понятие «система воспитания». Система как синтез принципов, ме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softHyphen/>
              <w:t>тодов, форм и средств. Критерии подбора методов в разных системах. Наи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softHyphen/>
              <w:t>более эффективные    воспитательные    системы    (А.С. Макаренко,   И. Л. Ивано</w:t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softHyphen/>
              <w:t>ва,  В.Л. Сухомлинского,  Ш.А. Амонашвилии т.д.).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занятия.  </w:t>
            </w:r>
          </w:p>
          <w:p w:rsidR="005F43BA" w:rsidRPr="004D1632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spacing w:before="10"/>
              <w:ind w:right="1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5F43BA" w:rsidRPr="0041051E" w:rsidRDefault="00452375" w:rsidP="00625302">
            <w:pPr>
              <w:jc w:val="center"/>
              <w:rPr>
                <w:b/>
                <w:sz w:val="20"/>
                <w:szCs w:val="20"/>
              </w:rPr>
            </w:pPr>
            <w:r w:rsidRPr="006C18D9">
              <w:rPr>
                <w:rFonts w:eastAsia="Calibri"/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452375" w:rsidP="000E7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№28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4D1632">
              <w:rPr>
                <w:rFonts w:eastAsia="Calibri"/>
                <w:bCs/>
                <w:sz w:val="20"/>
                <w:szCs w:val="20"/>
              </w:rPr>
              <w:t>Наблюдение, описание и анализ внеклассного занятия.</w:t>
            </w:r>
          </w:p>
          <w:p w:rsidR="005F43BA" w:rsidRPr="004D1632" w:rsidRDefault="00452375" w:rsidP="000E7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spacing w:val="-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№29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4D1632">
              <w:rPr>
                <w:rFonts w:eastAsia="Calibri"/>
                <w:bCs/>
                <w:sz w:val="20"/>
                <w:szCs w:val="20"/>
              </w:rPr>
              <w:t xml:space="preserve">Разработка и обсуждения </w:t>
            </w:r>
            <w:r w:rsidR="005F43BA">
              <w:rPr>
                <w:bCs/>
                <w:sz w:val="20"/>
                <w:szCs w:val="20"/>
              </w:rPr>
              <w:t>конспекта внеклассного занятия.</w:t>
            </w:r>
          </w:p>
        </w:tc>
        <w:tc>
          <w:tcPr>
            <w:tcW w:w="1559" w:type="dxa"/>
          </w:tcPr>
          <w:p w:rsidR="00452375" w:rsidRDefault="00C36BB6" w:rsidP="0045237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:rsidR="00452375" w:rsidRPr="00452375" w:rsidRDefault="00452375" w:rsidP="00452375">
            <w:pPr>
              <w:jc w:val="center"/>
              <w:rPr>
                <w:b/>
                <w:sz w:val="18"/>
                <w:szCs w:val="18"/>
              </w:rPr>
            </w:pPr>
            <w:r w:rsidRPr="00452375">
              <w:rPr>
                <w:b/>
                <w:sz w:val="18"/>
                <w:szCs w:val="18"/>
              </w:rPr>
              <w:t>6</w:t>
            </w:r>
          </w:p>
          <w:p w:rsidR="005F43BA" w:rsidRPr="00452375" w:rsidRDefault="005F43BA" w:rsidP="006253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Default="005F43BA" w:rsidP="00625302">
            <w:pPr>
              <w:tabs>
                <w:tab w:val="left" w:pos="439"/>
              </w:tabs>
              <w:ind w:left="79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студента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 xml:space="preserve">Составление опорной схемы 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>Составление словаря педагогических понятий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>Составление вопросов для взаимопроверки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 xml:space="preserve">Подготовка сообщений, рефератов, презентаций  </w:t>
            </w:r>
          </w:p>
          <w:p w:rsidR="005F43BA" w:rsidRDefault="005F43BA" w:rsidP="00625302">
            <w:pPr>
              <w:tabs>
                <w:tab w:val="left" w:pos="439"/>
              </w:tabs>
              <w:ind w:left="79"/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>Анализ педагогических ситуаций.</w:t>
            </w:r>
          </w:p>
          <w:p w:rsidR="00B3321D" w:rsidRPr="0041051E" w:rsidRDefault="00B3321D" w:rsidP="00625302">
            <w:pPr>
              <w:tabs>
                <w:tab w:val="left" w:pos="439"/>
              </w:tabs>
              <w:ind w:left="79"/>
              <w:rPr>
                <w:rFonts w:eastAsiaTheme="minorHAnsi" w:cstheme="minorBidi"/>
                <w:b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</w:t>
            </w:r>
            <w:r w:rsidRPr="00B3321D">
              <w:rPr>
                <w:rFonts w:eastAsia="Calibri"/>
                <w:sz w:val="20"/>
                <w:szCs w:val="20"/>
              </w:rPr>
              <w:t>амостоятельная работа над курсовой работой</w:t>
            </w:r>
          </w:p>
        </w:tc>
        <w:tc>
          <w:tcPr>
            <w:tcW w:w="1559" w:type="dxa"/>
          </w:tcPr>
          <w:p w:rsidR="005F43BA" w:rsidRPr="00452375" w:rsidRDefault="005F43BA" w:rsidP="00625302">
            <w:pPr>
              <w:jc w:val="center"/>
              <w:rPr>
                <w:b/>
                <w:sz w:val="18"/>
                <w:szCs w:val="18"/>
              </w:rPr>
            </w:pPr>
          </w:p>
          <w:p w:rsidR="005F43BA" w:rsidRPr="00452375" w:rsidRDefault="005F43BA" w:rsidP="00625302">
            <w:pPr>
              <w:jc w:val="center"/>
              <w:rPr>
                <w:b/>
                <w:sz w:val="18"/>
                <w:szCs w:val="18"/>
              </w:rPr>
            </w:pPr>
          </w:p>
          <w:p w:rsidR="005F43BA" w:rsidRPr="00452375" w:rsidRDefault="005F43BA" w:rsidP="00625302">
            <w:pPr>
              <w:jc w:val="center"/>
              <w:rPr>
                <w:b/>
                <w:sz w:val="18"/>
                <w:szCs w:val="18"/>
              </w:rPr>
            </w:pPr>
            <w:r w:rsidRPr="0045237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 w:val="restart"/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4.5.</w:t>
            </w:r>
            <w:r w:rsidRPr="004D1632">
              <w:rPr>
                <w:rFonts w:eastAsia="Calibri"/>
                <w:b/>
                <w:sz w:val="20"/>
                <w:szCs w:val="20"/>
              </w:rPr>
              <w:t xml:space="preserve"> Формы воспитания.</w:t>
            </w:r>
          </w:p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 w:val="restart"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0"/>
              <w:jc w:val="both"/>
              <w:rPr>
                <w:rFonts w:eastAsia="Calibri"/>
                <w:spacing w:val="-5"/>
                <w:sz w:val="20"/>
                <w:szCs w:val="20"/>
              </w:rPr>
            </w:pPr>
            <w:r w:rsidRPr="004D1632">
              <w:rPr>
                <w:rFonts w:eastAsia="Calibri"/>
                <w:b/>
                <w:spacing w:val="-1"/>
                <w:sz w:val="20"/>
                <w:szCs w:val="20"/>
              </w:rPr>
              <w:t>Формы воспитания.</w:t>
            </w:r>
          </w:p>
          <w:p w:rsidR="005F43BA" w:rsidRPr="004D1632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9"/>
              <w:jc w:val="both"/>
              <w:rPr>
                <w:rFonts w:eastAsia="Calibri"/>
                <w:spacing w:val="-1"/>
                <w:sz w:val="20"/>
                <w:szCs w:val="20"/>
              </w:rPr>
            </w:pPr>
            <w:r w:rsidRPr="004D1632">
              <w:rPr>
                <w:rFonts w:eastAsia="Calibri"/>
                <w:spacing w:val="-1"/>
                <w:sz w:val="20"/>
                <w:szCs w:val="20"/>
              </w:rPr>
              <w:t xml:space="preserve">Понятие "форма" в воспитательном процессе. Форма как способ </w:t>
            </w:r>
            <w:r w:rsidRPr="004D1632">
              <w:rPr>
                <w:rFonts w:eastAsia="Calibri"/>
                <w:spacing w:val="-2"/>
                <w:sz w:val="20"/>
                <w:szCs w:val="20"/>
              </w:rPr>
              <w:t>реализации методов воспитания. Классификация форм  внеклассной воспитательной работы. Формы проведения конкретных воспита</w:t>
            </w:r>
            <w:r w:rsidRPr="004D1632">
              <w:rPr>
                <w:rFonts w:eastAsia="Calibri"/>
                <w:spacing w:val="-2"/>
                <w:sz w:val="20"/>
                <w:szCs w:val="20"/>
              </w:rPr>
              <w:softHyphen/>
            </w:r>
            <w:r w:rsidRPr="004D1632">
              <w:rPr>
                <w:rFonts w:eastAsia="Calibri"/>
                <w:sz w:val="20"/>
                <w:szCs w:val="20"/>
              </w:rPr>
              <w:t>тельных мероприятий, классных часов, утренников, игр и др. Использова</w:t>
            </w:r>
            <w:r w:rsidRPr="004D1632">
              <w:rPr>
                <w:rFonts w:eastAsia="Calibri"/>
                <w:sz w:val="20"/>
                <w:szCs w:val="20"/>
              </w:rPr>
              <w:softHyphen/>
              <w:t>ние игровых форм организации мероприятия в ходе воспитательной рабо</w:t>
            </w:r>
            <w:r w:rsidRPr="004D1632">
              <w:rPr>
                <w:rFonts w:eastAsia="Calibri"/>
                <w:sz w:val="20"/>
                <w:szCs w:val="20"/>
              </w:rPr>
              <w:softHyphen/>
            </w:r>
            <w:r w:rsidRPr="004D1632">
              <w:rPr>
                <w:rFonts w:eastAsia="Calibri"/>
                <w:spacing w:val="-1"/>
                <w:sz w:val="20"/>
                <w:szCs w:val="20"/>
              </w:rPr>
              <w:t xml:space="preserve">ты. </w:t>
            </w:r>
            <w:r w:rsidRPr="004D1632">
              <w:rPr>
                <w:rFonts w:eastAsia="Calibri"/>
                <w:spacing w:val="-2"/>
                <w:sz w:val="20"/>
                <w:szCs w:val="20"/>
              </w:rPr>
              <w:t xml:space="preserve">Система средств воспитания. Взаимосвязь форм, методов и средств </w:t>
            </w:r>
            <w:r w:rsidRPr="004D1632">
              <w:rPr>
                <w:rFonts w:eastAsia="Calibri"/>
                <w:spacing w:val="-4"/>
                <w:sz w:val="20"/>
                <w:szCs w:val="20"/>
              </w:rPr>
              <w:t>воспитания.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A72627" w:rsidRDefault="005F43BA" w:rsidP="00452375">
            <w:pPr>
              <w:shd w:val="clear" w:color="auto" w:fill="FFFFFF"/>
              <w:tabs>
                <w:tab w:val="left" w:pos="9781"/>
                <w:tab w:val="left" w:pos="10065"/>
              </w:tabs>
              <w:ind w:right="19"/>
              <w:jc w:val="both"/>
              <w:rPr>
                <w:rFonts w:eastAsia="Calibri"/>
                <w:b/>
                <w:spacing w:val="-1"/>
                <w:sz w:val="20"/>
                <w:szCs w:val="20"/>
              </w:rPr>
            </w:pPr>
            <w:r w:rsidRPr="004D1632">
              <w:rPr>
                <w:rFonts w:eastAsia="Calibri"/>
                <w:b/>
                <w:spacing w:val="-1"/>
                <w:sz w:val="20"/>
                <w:szCs w:val="20"/>
              </w:rPr>
              <w:t>Лабораторные работы.</w:t>
            </w:r>
          </w:p>
        </w:tc>
        <w:tc>
          <w:tcPr>
            <w:tcW w:w="1559" w:type="dxa"/>
          </w:tcPr>
          <w:p w:rsidR="005F43BA" w:rsidRPr="0041051E" w:rsidRDefault="00452375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spacing w:val="-1"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452375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№30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4D1632">
              <w:rPr>
                <w:rFonts w:eastAsia="Calibri"/>
                <w:spacing w:val="-1"/>
                <w:sz w:val="20"/>
                <w:szCs w:val="20"/>
              </w:rPr>
              <w:t>Наблюдение, описание и анализ внеклассного занятия с целью определения формы его проведения.</w:t>
            </w:r>
          </w:p>
          <w:p w:rsidR="005F43BA" w:rsidRPr="004D1632" w:rsidRDefault="00452375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9"/>
              <w:jc w:val="both"/>
              <w:rPr>
                <w:rFonts w:eastAsia="Calibri"/>
                <w:b/>
                <w:spacing w:val="-4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№31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4D1632">
              <w:rPr>
                <w:rFonts w:eastAsia="Calibri"/>
                <w:spacing w:val="-4"/>
                <w:sz w:val="20"/>
                <w:szCs w:val="20"/>
              </w:rPr>
              <w:t>Разработка и обсуждение конспектов внеклассных занятий</w:t>
            </w:r>
            <w:r w:rsidR="005F43BA" w:rsidRPr="004D1632">
              <w:rPr>
                <w:rFonts w:eastAsia="Calibri"/>
                <w:b/>
                <w:spacing w:val="-4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5F43BA" w:rsidRDefault="00C36BB6" w:rsidP="0045237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452375" w:rsidRDefault="00452375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452375" w:rsidRPr="0041051E" w:rsidRDefault="00452375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rPr>
          <w:trHeight w:val="58"/>
        </w:trPr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B22F7D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9"/>
              <w:jc w:val="both"/>
              <w:rPr>
                <w:b/>
                <w:spacing w:val="-4"/>
                <w:sz w:val="20"/>
                <w:szCs w:val="20"/>
              </w:rPr>
            </w:pPr>
            <w:r w:rsidRPr="00B22F7D">
              <w:rPr>
                <w:rFonts w:eastAsia="Calibri"/>
                <w:b/>
                <w:spacing w:val="-4"/>
                <w:sz w:val="20"/>
                <w:szCs w:val="20"/>
              </w:rPr>
              <w:t>Самостоятельная работа студента</w:t>
            </w:r>
          </w:p>
          <w:p w:rsidR="005F43BA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9"/>
              <w:jc w:val="both"/>
              <w:rPr>
                <w:bCs/>
                <w:spacing w:val="-4"/>
                <w:sz w:val="20"/>
                <w:szCs w:val="20"/>
              </w:rPr>
            </w:pPr>
            <w:r w:rsidRPr="006C18D9">
              <w:rPr>
                <w:rFonts w:eastAsia="Calibri"/>
                <w:spacing w:val="-4"/>
                <w:sz w:val="20"/>
                <w:szCs w:val="20"/>
              </w:rPr>
              <w:t>Составление</w:t>
            </w:r>
            <w:r w:rsidR="001269C9">
              <w:rPr>
                <w:rFonts w:eastAsia="Calibri"/>
                <w:spacing w:val="-4"/>
                <w:sz w:val="20"/>
                <w:szCs w:val="20"/>
              </w:rPr>
              <w:t xml:space="preserve"> </w:t>
            </w:r>
            <w:r w:rsidRPr="006C18D9">
              <w:rPr>
                <w:rFonts w:eastAsia="Calibri"/>
                <w:bCs/>
                <w:spacing w:val="-4"/>
                <w:sz w:val="20"/>
                <w:szCs w:val="20"/>
              </w:rPr>
              <w:t>словаря педагогических понятий</w:t>
            </w:r>
          </w:p>
          <w:p w:rsidR="005F43BA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29"/>
              <w:jc w:val="both"/>
              <w:rPr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вопросов для взаимопроверки</w:t>
            </w:r>
          </w:p>
          <w:p w:rsidR="005F43BA" w:rsidRPr="004D1632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29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 xml:space="preserve">Подготовка сообщений, рефератов, презентаций  </w:t>
            </w:r>
          </w:p>
          <w:p w:rsidR="005F43BA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9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Анализ педагогических ситуаций.</w:t>
            </w:r>
          </w:p>
          <w:p w:rsidR="00B3321D" w:rsidRPr="004D1632" w:rsidRDefault="00B3321D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9"/>
              <w:jc w:val="both"/>
              <w:rPr>
                <w:rFonts w:eastAsia="Calibri"/>
                <w:b/>
                <w:spacing w:val="-4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</w:t>
            </w:r>
            <w:r w:rsidRPr="00B3321D">
              <w:rPr>
                <w:rFonts w:eastAsia="Calibri"/>
                <w:sz w:val="20"/>
                <w:szCs w:val="20"/>
              </w:rPr>
              <w:t>амостоятельная работа над курсовой работой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 w:val="restart"/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Тема 4. 6.</w:t>
            </w:r>
          </w:p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/>
                <w:bCs/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 xml:space="preserve">Коллектив как средство воспитания </w:t>
            </w:r>
          </w:p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 w:val="restart"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866D4D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spacing w:before="19"/>
              <w:ind w:right="29"/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66D4D">
              <w:rPr>
                <w:rFonts w:eastAsia="Calibri"/>
                <w:b/>
                <w:bCs/>
                <w:color w:val="000000"/>
                <w:sz w:val="20"/>
                <w:szCs w:val="20"/>
              </w:rPr>
              <w:t>Коллектив как средство воспитания</w:t>
            </w:r>
          </w:p>
          <w:p w:rsidR="005F43BA" w:rsidRPr="00866D4D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spacing w:before="19"/>
              <w:ind w:right="29"/>
              <w:jc w:val="both"/>
              <w:rPr>
                <w:rFonts w:eastAsia="Calibri"/>
                <w:b/>
                <w:i/>
                <w:color w:val="000000"/>
                <w:spacing w:val="12"/>
                <w:sz w:val="20"/>
                <w:szCs w:val="20"/>
              </w:rPr>
            </w:pPr>
            <w:r w:rsidRPr="00866D4D">
              <w:rPr>
                <w:rFonts w:eastAsia="Calibri"/>
                <w:color w:val="000000"/>
                <w:spacing w:val="-1"/>
                <w:sz w:val="20"/>
                <w:szCs w:val="20"/>
              </w:rPr>
              <w:t>Проблема взаимодействия ребенка и коллектива. Понятие коллек</w:t>
            </w:r>
            <w:r w:rsidRPr="00866D4D">
              <w:rPr>
                <w:rFonts w:eastAsia="Calibri"/>
                <w:color w:val="000000"/>
                <w:spacing w:val="-1"/>
                <w:sz w:val="20"/>
                <w:szCs w:val="20"/>
              </w:rPr>
              <w:softHyphen/>
            </w:r>
            <w:r w:rsidRPr="00866D4D">
              <w:rPr>
                <w:rFonts w:eastAsia="Calibri"/>
                <w:color w:val="000000"/>
                <w:spacing w:val="-2"/>
                <w:sz w:val="20"/>
                <w:szCs w:val="20"/>
              </w:rPr>
              <w:t>тива как высшей формы развития группы.</w:t>
            </w:r>
            <w:r w:rsidRPr="00866D4D">
              <w:rPr>
                <w:rFonts w:eastAsia="Calibri"/>
                <w:color w:val="000000"/>
                <w:spacing w:val="-1"/>
                <w:sz w:val="20"/>
                <w:szCs w:val="20"/>
              </w:rPr>
              <w:t xml:space="preserve"> Главные признаки коллектива (А.С. Макаренко). Детский коллектив как фактор </w:t>
            </w:r>
            <w:r w:rsidRPr="00866D4D">
              <w:rPr>
                <w:rFonts w:eastAsia="Calibri"/>
                <w:color w:val="000000"/>
                <w:sz w:val="20"/>
                <w:szCs w:val="20"/>
              </w:rPr>
              <w:t>развития ребенка (среда развития, база накопления социального опыта, по</w:t>
            </w:r>
            <w:r w:rsidRPr="00866D4D">
              <w:rPr>
                <w:rFonts w:eastAsia="Calibri"/>
                <w:color w:val="000000"/>
                <w:spacing w:val="-1"/>
                <w:sz w:val="20"/>
                <w:szCs w:val="20"/>
              </w:rPr>
              <w:t>ле самореализации). Типы современных общественных детских и подрост</w:t>
            </w:r>
            <w:r w:rsidRPr="00866D4D">
              <w:rPr>
                <w:rFonts w:eastAsia="Calibri"/>
                <w:color w:val="000000"/>
                <w:spacing w:val="-1"/>
                <w:sz w:val="20"/>
                <w:szCs w:val="20"/>
              </w:rPr>
              <w:softHyphen/>
              <w:t xml:space="preserve">ковых </w:t>
            </w:r>
            <w:r w:rsidRPr="00866D4D">
              <w:rPr>
                <w:color w:val="000000"/>
                <w:spacing w:val="-1"/>
                <w:sz w:val="20"/>
                <w:szCs w:val="20"/>
              </w:rPr>
              <w:t>объединений</w:t>
            </w:r>
            <w:r w:rsidRPr="00866D4D">
              <w:rPr>
                <w:rFonts w:eastAsia="Calibri"/>
                <w:color w:val="000000"/>
                <w:spacing w:val="-1"/>
                <w:sz w:val="20"/>
                <w:szCs w:val="20"/>
              </w:rPr>
              <w:t>, их воспитательные возможности. Общественные объе</w:t>
            </w:r>
            <w:r w:rsidRPr="00866D4D">
              <w:rPr>
                <w:rFonts w:eastAsia="Calibri"/>
                <w:color w:val="000000"/>
                <w:spacing w:val="-1"/>
                <w:sz w:val="20"/>
                <w:szCs w:val="20"/>
              </w:rPr>
              <w:softHyphen/>
              <w:t>динения как средство формирования личности ребенка. С</w:t>
            </w:r>
            <w:r w:rsidRPr="00866D4D">
              <w:rPr>
                <w:rFonts w:eastAsia="Calibri"/>
                <w:color w:val="000000"/>
                <w:spacing w:val="-2"/>
                <w:sz w:val="20"/>
                <w:szCs w:val="20"/>
              </w:rPr>
              <w:t>ущность, структура и функции ученического коллектива. Развитие воспитательных функций детского коллектива в интересах личности ребен</w:t>
            </w:r>
            <w:r w:rsidRPr="00866D4D">
              <w:rPr>
                <w:rFonts w:eastAsia="Calibri"/>
                <w:color w:val="000000"/>
                <w:spacing w:val="-2"/>
                <w:sz w:val="20"/>
                <w:szCs w:val="20"/>
              </w:rPr>
              <w:softHyphen/>
            </w:r>
            <w:r w:rsidRPr="00866D4D">
              <w:rPr>
                <w:rFonts w:eastAsia="Calibri"/>
                <w:color w:val="000000"/>
                <w:sz w:val="20"/>
                <w:szCs w:val="20"/>
              </w:rPr>
              <w:t>ка. Педагогическое руководство детским коллективом.</w:t>
            </w:r>
            <w:r w:rsidRPr="00866D4D">
              <w:rPr>
                <w:rFonts w:eastAsia="Calibri"/>
                <w:color w:val="000000"/>
                <w:spacing w:val="-1"/>
                <w:sz w:val="20"/>
                <w:szCs w:val="20"/>
              </w:rPr>
              <w:t xml:space="preserve"> Законы функционирования детских коллективов. Стадии формиро</w:t>
            </w:r>
            <w:r w:rsidRPr="00866D4D">
              <w:rPr>
                <w:rFonts w:eastAsia="Calibri"/>
                <w:color w:val="000000"/>
                <w:spacing w:val="-1"/>
                <w:sz w:val="20"/>
                <w:szCs w:val="20"/>
              </w:rPr>
              <w:softHyphen/>
            </w:r>
            <w:r w:rsidRPr="00866D4D">
              <w:rPr>
                <w:rFonts w:eastAsia="Calibri"/>
                <w:color w:val="000000"/>
                <w:sz w:val="20"/>
                <w:szCs w:val="20"/>
              </w:rPr>
              <w:t>вания детского коллектива. Идеи И.П. Иванова и возрождение коммунар</w:t>
            </w:r>
            <w:r w:rsidRPr="00866D4D">
              <w:rPr>
                <w:rFonts w:eastAsia="Calibri"/>
                <w:color w:val="000000"/>
                <w:spacing w:val="-1"/>
                <w:sz w:val="20"/>
                <w:szCs w:val="20"/>
              </w:rPr>
              <w:t>ской методики в 60-е годы. Принципы деятельности и условия успешного развития детского коллектива. Методика организации коллективных твор</w:t>
            </w:r>
            <w:r w:rsidRPr="00866D4D">
              <w:rPr>
                <w:rFonts w:eastAsia="Calibri"/>
                <w:color w:val="000000"/>
                <w:spacing w:val="-1"/>
                <w:sz w:val="20"/>
                <w:szCs w:val="20"/>
              </w:rPr>
              <w:softHyphen/>
            </w:r>
            <w:r w:rsidRPr="00866D4D">
              <w:rPr>
                <w:rFonts w:eastAsia="Calibri"/>
                <w:color w:val="000000"/>
                <w:spacing w:val="-2"/>
                <w:sz w:val="20"/>
                <w:szCs w:val="20"/>
              </w:rPr>
              <w:t>ческих дел.</w:t>
            </w:r>
            <w:r w:rsidRPr="00866D4D">
              <w:rPr>
                <w:rFonts w:eastAsia="Calibri"/>
                <w:sz w:val="20"/>
                <w:szCs w:val="20"/>
              </w:rPr>
              <w:t xml:space="preserve"> Коллектив как фактор социализации.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rPr>
          <w:trHeight w:val="245"/>
        </w:trPr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866D4D" w:rsidRDefault="005F43BA" w:rsidP="00452375">
            <w:pPr>
              <w:shd w:val="clear" w:color="auto" w:fill="FFFFFF"/>
              <w:tabs>
                <w:tab w:val="left" w:pos="9781"/>
                <w:tab w:val="left" w:pos="10065"/>
              </w:tabs>
              <w:ind w:right="10"/>
              <w:jc w:val="both"/>
              <w:rPr>
                <w:rFonts w:eastAsia="Calibri"/>
                <w:b/>
                <w:color w:val="000000"/>
                <w:spacing w:val="-1"/>
                <w:sz w:val="20"/>
                <w:szCs w:val="20"/>
              </w:rPr>
            </w:pPr>
            <w:r w:rsidRPr="004D1632">
              <w:rPr>
                <w:rFonts w:eastAsia="Calibri"/>
                <w:b/>
                <w:spacing w:val="-1"/>
                <w:sz w:val="20"/>
                <w:szCs w:val="20"/>
              </w:rPr>
              <w:t>Лабораторные работы.</w:t>
            </w:r>
          </w:p>
        </w:tc>
        <w:tc>
          <w:tcPr>
            <w:tcW w:w="1559" w:type="dxa"/>
          </w:tcPr>
          <w:p w:rsidR="005F43BA" w:rsidRPr="0041051E" w:rsidRDefault="00452375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spacing w:val="-1"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866D4D" w:rsidRDefault="00714960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0"/>
              <w:jc w:val="both"/>
              <w:rPr>
                <w:rFonts w:eastAsia="Calibri"/>
                <w:b/>
                <w:color w:val="000000"/>
                <w:spacing w:val="-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№32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866D4D">
              <w:rPr>
                <w:rFonts w:eastAsia="Calibri"/>
                <w:bCs/>
                <w:sz w:val="20"/>
                <w:szCs w:val="20"/>
              </w:rPr>
              <w:t>Наблюдение, описание и анализ КТД.</w:t>
            </w:r>
          </w:p>
          <w:p w:rsidR="005F43BA" w:rsidRPr="00E2357A" w:rsidRDefault="00714960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0"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№33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>
              <w:rPr>
                <w:rFonts w:eastAsia="Calibri"/>
                <w:sz w:val="20"/>
                <w:szCs w:val="20"/>
              </w:rPr>
              <w:t>.</w:t>
            </w:r>
            <w:r w:rsidR="005F43BA" w:rsidRPr="00866D4D">
              <w:rPr>
                <w:rFonts w:eastAsia="Calibri"/>
                <w:color w:val="000000"/>
                <w:spacing w:val="-1"/>
                <w:sz w:val="20"/>
                <w:szCs w:val="20"/>
              </w:rPr>
              <w:t>Составление опорной схемы о стадиях формирования коллектива</w:t>
            </w:r>
            <w:r w:rsidR="005F43B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5F43BA" w:rsidRDefault="00714960" w:rsidP="007149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714960" w:rsidRPr="0041051E" w:rsidRDefault="00714960" w:rsidP="007149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B22F7D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9"/>
              <w:jc w:val="both"/>
              <w:rPr>
                <w:b/>
                <w:spacing w:val="-4"/>
                <w:sz w:val="20"/>
                <w:szCs w:val="20"/>
              </w:rPr>
            </w:pPr>
            <w:r w:rsidRPr="00B22F7D">
              <w:rPr>
                <w:rFonts w:eastAsia="Calibri"/>
                <w:b/>
                <w:spacing w:val="-4"/>
                <w:sz w:val="20"/>
                <w:szCs w:val="20"/>
              </w:rPr>
              <w:t>Самостоятельная работа студента</w:t>
            </w:r>
          </w:p>
          <w:p w:rsidR="005F43BA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9"/>
              <w:jc w:val="both"/>
              <w:rPr>
                <w:bCs/>
                <w:spacing w:val="-4"/>
                <w:sz w:val="20"/>
                <w:szCs w:val="20"/>
              </w:rPr>
            </w:pPr>
            <w:r w:rsidRPr="006C18D9">
              <w:rPr>
                <w:rFonts w:eastAsia="Calibri"/>
                <w:spacing w:val="-4"/>
                <w:sz w:val="20"/>
                <w:szCs w:val="20"/>
              </w:rPr>
              <w:t>Составление</w:t>
            </w:r>
            <w:r w:rsidR="00B46458">
              <w:rPr>
                <w:rFonts w:eastAsia="Calibri"/>
                <w:spacing w:val="-4"/>
                <w:sz w:val="20"/>
                <w:szCs w:val="20"/>
              </w:rPr>
              <w:t xml:space="preserve"> </w:t>
            </w:r>
            <w:r w:rsidRPr="006C18D9">
              <w:rPr>
                <w:rFonts w:eastAsia="Calibri"/>
                <w:bCs/>
                <w:spacing w:val="-4"/>
                <w:sz w:val="20"/>
                <w:szCs w:val="20"/>
              </w:rPr>
              <w:t>словаря педагогических понятий</w:t>
            </w:r>
          </w:p>
          <w:p w:rsidR="005F43BA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29"/>
              <w:jc w:val="both"/>
              <w:rPr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Составление вопросов для взаимопроверки</w:t>
            </w:r>
          </w:p>
          <w:p w:rsidR="005F43BA" w:rsidRPr="004D1632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29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 xml:space="preserve">Подготовка сообщений, рефератов, презентаций  </w:t>
            </w:r>
          </w:p>
          <w:p w:rsidR="005F43BA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9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rFonts w:eastAsia="Calibri"/>
                <w:bCs/>
                <w:sz w:val="20"/>
                <w:szCs w:val="20"/>
              </w:rPr>
              <w:t>Анализ педагогических ситуаций.</w:t>
            </w:r>
          </w:p>
          <w:p w:rsidR="00B3321D" w:rsidRPr="004D1632" w:rsidRDefault="00B3321D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19"/>
              <w:jc w:val="both"/>
              <w:rPr>
                <w:rFonts w:eastAsia="Calibri"/>
                <w:b/>
                <w:spacing w:val="-4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</w:t>
            </w:r>
            <w:r w:rsidRPr="00B3321D">
              <w:rPr>
                <w:rFonts w:eastAsia="Calibri"/>
                <w:sz w:val="20"/>
                <w:szCs w:val="20"/>
              </w:rPr>
              <w:t>амостоятельная работа над курсовой работой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37" w:type="dxa"/>
          </w:tcPr>
          <w:p w:rsidR="005F43BA" w:rsidRPr="0041051E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</w:tcPr>
          <w:p w:rsidR="005F43BA" w:rsidRDefault="005F43BA" w:rsidP="00625302">
            <w:pPr>
              <w:tabs>
                <w:tab w:val="left" w:pos="12824"/>
              </w:tabs>
              <w:ind w:left="60" w:right="60"/>
              <w:rPr>
                <w:b/>
                <w:bCs/>
                <w:sz w:val="20"/>
                <w:szCs w:val="20"/>
              </w:rPr>
            </w:pPr>
          </w:p>
          <w:p w:rsidR="005F43BA" w:rsidRPr="0041051E" w:rsidRDefault="005F43BA" w:rsidP="00625302">
            <w:pPr>
              <w:tabs>
                <w:tab w:val="left" w:pos="12824"/>
              </w:tabs>
              <w:ind w:left="60" w:right="60"/>
              <w:rPr>
                <w:rFonts w:cstheme="minorBidi"/>
                <w:b/>
                <w:bCs/>
                <w:sz w:val="20"/>
                <w:szCs w:val="20"/>
              </w:rPr>
            </w:pPr>
            <w:r w:rsidRPr="00866D4D">
              <w:rPr>
                <w:rFonts w:eastAsia="Calibri"/>
                <w:b/>
                <w:bCs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Х</w:t>
            </w:r>
            <w:r w:rsidRPr="00866D4D">
              <w:rPr>
                <w:rFonts w:eastAsia="Calibri"/>
                <w:b/>
                <w:bCs/>
                <w:sz w:val="20"/>
                <w:szCs w:val="20"/>
              </w:rPr>
              <w:t>арактеристика системы образования в России</w:t>
            </w:r>
          </w:p>
        </w:tc>
        <w:tc>
          <w:tcPr>
            <w:tcW w:w="288" w:type="dxa"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 w:val="restart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rFonts w:eastAsia="Calibri"/>
                <w:b/>
                <w:bCs/>
                <w:sz w:val="20"/>
                <w:szCs w:val="20"/>
              </w:rPr>
              <w:t>Тема 5.1</w:t>
            </w:r>
            <w:r w:rsidRPr="00866D4D">
              <w:rPr>
                <w:rFonts w:eastAsia="Calibri"/>
                <w:bCs/>
                <w:sz w:val="20"/>
                <w:szCs w:val="20"/>
              </w:rPr>
              <w:t>.</w:t>
            </w:r>
            <w:r w:rsidRPr="00866D4D">
              <w:rPr>
                <w:rFonts w:eastAsia="Calibri"/>
                <w:b/>
                <w:bCs/>
                <w:sz w:val="20"/>
                <w:szCs w:val="20"/>
              </w:rPr>
              <w:t xml:space="preserve"> Общая характеристика системы образования в России</w:t>
            </w:r>
          </w:p>
        </w:tc>
        <w:tc>
          <w:tcPr>
            <w:tcW w:w="288" w:type="dxa"/>
            <w:vMerge w:val="restart"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1051E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cstheme="minorBidi"/>
                <w:b/>
                <w:bCs/>
                <w:sz w:val="20"/>
                <w:szCs w:val="20"/>
              </w:rPr>
            </w:pPr>
            <w:r w:rsidRPr="004D1632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D1632">
              <w:rPr>
                <w:b/>
                <w:bCs/>
                <w:sz w:val="20"/>
                <w:szCs w:val="20"/>
              </w:rPr>
              <w:t xml:space="preserve">Общая характеристика системы образования в России </w:t>
            </w:r>
          </w:p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D1632">
              <w:rPr>
                <w:bCs/>
                <w:sz w:val="20"/>
                <w:szCs w:val="20"/>
              </w:rPr>
              <w:t>Понятие системы образования. Непрерывность образования. Ха</w:t>
            </w:r>
            <w:r w:rsidRPr="004D1632">
              <w:rPr>
                <w:bCs/>
                <w:sz w:val="20"/>
                <w:szCs w:val="20"/>
              </w:rPr>
              <w:softHyphen/>
              <w:t>рактеристика системы образования в нормативных документах. Основные принципы построения и функционирования системы непрерывного образо</w:t>
            </w:r>
            <w:r w:rsidRPr="004D1632">
              <w:rPr>
                <w:bCs/>
                <w:sz w:val="20"/>
                <w:szCs w:val="20"/>
              </w:rPr>
              <w:softHyphen/>
              <w:t>вания в России: гуманистический характер образования, связь образования с национальными и региональными культурными традициями, светский ха</w:t>
            </w:r>
            <w:r w:rsidRPr="004D1632">
              <w:rPr>
                <w:bCs/>
                <w:sz w:val="20"/>
                <w:szCs w:val="20"/>
              </w:rPr>
              <w:softHyphen/>
              <w:t>рактер государственной системы образования и др.</w:t>
            </w:r>
          </w:p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D1632">
              <w:rPr>
                <w:bCs/>
                <w:sz w:val="20"/>
                <w:szCs w:val="20"/>
              </w:rPr>
              <w:t>Образовательные программы: общеобразовательные и профессио</w:t>
            </w:r>
            <w:r w:rsidRPr="004D1632">
              <w:rPr>
                <w:bCs/>
                <w:sz w:val="20"/>
                <w:szCs w:val="20"/>
              </w:rPr>
              <w:softHyphen/>
              <w:t>нальные. Задачи и характеристика основных общеобразовательных про</w:t>
            </w:r>
            <w:r w:rsidRPr="004D1632">
              <w:rPr>
                <w:bCs/>
                <w:sz w:val="20"/>
                <w:szCs w:val="20"/>
              </w:rPr>
              <w:softHyphen/>
              <w:t>грамм различных уровней образования (дошкольного, начального общего, основного общего и среднего общего образования). Дополнительные обще</w:t>
            </w:r>
            <w:r w:rsidRPr="004D1632">
              <w:rPr>
                <w:bCs/>
                <w:sz w:val="20"/>
                <w:szCs w:val="20"/>
              </w:rPr>
              <w:softHyphen/>
              <w:t>образовательные программы. Задачи и характеристика профессиональных программ различных уровней образования (начального, среднего, высшего и послевузовского профессионального образования.</w:t>
            </w:r>
          </w:p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D1632">
              <w:rPr>
                <w:bCs/>
                <w:sz w:val="20"/>
                <w:szCs w:val="20"/>
              </w:rPr>
              <w:t>Образовательные учреждения. Организационно-правовые формы образовательных учреждений: государственные, муниципальные, негосу</w:t>
            </w:r>
            <w:r w:rsidRPr="004D1632">
              <w:rPr>
                <w:bCs/>
                <w:sz w:val="20"/>
                <w:szCs w:val="20"/>
              </w:rPr>
              <w:softHyphen/>
              <w:t>дарственные. Типы и виды образовательных учреждений. Система образо</w:t>
            </w:r>
            <w:r w:rsidRPr="004D1632">
              <w:rPr>
                <w:bCs/>
                <w:sz w:val="20"/>
                <w:szCs w:val="20"/>
              </w:rPr>
              <w:softHyphen/>
              <w:t>вательных учреждений. Преемственность традиций русской школы на раз</w:t>
            </w:r>
            <w:r w:rsidRPr="004D1632">
              <w:rPr>
                <w:bCs/>
                <w:sz w:val="20"/>
                <w:szCs w:val="20"/>
              </w:rPr>
              <w:softHyphen/>
              <w:t>личных исторических этапах. Создание школ нового вида (школы-лицеи, школы-гимназии, школы-колледжи, воскресные школы, международные школы, авторские школы, учебные комплексы "детский сад-школа", "шко</w:t>
            </w:r>
            <w:r w:rsidRPr="004D1632">
              <w:rPr>
                <w:bCs/>
                <w:sz w:val="20"/>
                <w:szCs w:val="20"/>
              </w:rPr>
              <w:softHyphen/>
              <w:t>ла-вуз" и др.) Преемственность в образовании; Государственная аккредита</w:t>
            </w:r>
            <w:r w:rsidRPr="004D1632">
              <w:rPr>
                <w:bCs/>
                <w:sz w:val="20"/>
                <w:szCs w:val="20"/>
              </w:rPr>
              <w:softHyphen/>
              <w:t>ция образовательных учреждений.</w:t>
            </w:r>
          </w:p>
          <w:p w:rsidR="005F43BA" w:rsidRPr="0041051E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65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D1632">
              <w:rPr>
                <w:bCs/>
                <w:sz w:val="20"/>
                <w:szCs w:val="20"/>
              </w:rPr>
              <w:t>Органы управления образованием и подведомственные им учрежде</w:t>
            </w:r>
            <w:r w:rsidRPr="004D1632">
              <w:rPr>
                <w:bCs/>
                <w:sz w:val="20"/>
                <w:szCs w:val="20"/>
              </w:rPr>
              <w:softHyphen/>
              <w:t>ния и организации. Сравнение с образовательными системами развитых зарубежных стран.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F80E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F80E71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1051E" w:rsidRDefault="005F43BA" w:rsidP="007149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D1632">
              <w:rPr>
                <w:b/>
                <w:bCs/>
                <w:sz w:val="20"/>
                <w:szCs w:val="20"/>
              </w:rPr>
              <w:t>Лабораторные занятия</w:t>
            </w:r>
            <w:r>
              <w:rPr>
                <w:bCs/>
                <w:sz w:val="20"/>
                <w:szCs w:val="20"/>
              </w:rPr>
              <w:t xml:space="preserve">.  </w:t>
            </w:r>
          </w:p>
        </w:tc>
        <w:tc>
          <w:tcPr>
            <w:tcW w:w="1559" w:type="dxa"/>
          </w:tcPr>
          <w:p w:rsidR="005F43BA" w:rsidRPr="00F80E71" w:rsidRDefault="00714960" w:rsidP="00625302">
            <w:pPr>
              <w:jc w:val="center"/>
              <w:rPr>
                <w:b/>
                <w:sz w:val="20"/>
                <w:szCs w:val="20"/>
              </w:rPr>
            </w:pPr>
            <w:r w:rsidRPr="004D1632">
              <w:rPr>
                <w:bCs/>
                <w:sz w:val="20"/>
                <w:szCs w:val="20"/>
              </w:rPr>
              <w:t>Не предусмотрен</w:t>
            </w:r>
            <w:r w:rsidRPr="004D1632"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1637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rPr>
          <w:trHeight w:val="684"/>
        </w:trPr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714960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№34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4D1632">
              <w:rPr>
                <w:bCs/>
                <w:sz w:val="20"/>
                <w:szCs w:val="20"/>
              </w:rPr>
              <w:t>Изучение нормативных документов</w:t>
            </w:r>
            <w:r w:rsidR="005F43BA" w:rsidRPr="004D1632">
              <w:rPr>
                <w:b/>
                <w:bCs/>
                <w:sz w:val="20"/>
                <w:szCs w:val="20"/>
              </w:rPr>
              <w:t>.</w:t>
            </w:r>
          </w:p>
          <w:p w:rsidR="005F43BA" w:rsidRPr="004D1632" w:rsidRDefault="00714960" w:rsidP="00625302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№35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4D1632">
              <w:rPr>
                <w:bCs/>
                <w:sz w:val="20"/>
                <w:szCs w:val="20"/>
              </w:rPr>
              <w:t>Проектирование модели системы образования РФ.</w:t>
            </w:r>
          </w:p>
        </w:tc>
        <w:tc>
          <w:tcPr>
            <w:tcW w:w="1559" w:type="dxa"/>
          </w:tcPr>
          <w:p w:rsidR="005F43BA" w:rsidRDefault="00714960" w:rsidP="007149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714960" w:rsidRPr="00F80E71" w:rsidRDefault="00714960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4D1632">
              <w:rPr>
                <w:b/>
                <w:bCs/>
                <w:sz w:val="20"/>
                <w:szCs w:val="20"/>
              </w:rPr>
              <w:t>Самостоятельная работа студента.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 xml:space="preserve">Составление опорной схемы 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>Составление словаря педагогических понятий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>Составление вопросов для взаимопроверки</w:t>
            </w:r>
          </w:p>
          <w:p w:rsidR="005F43BA" w:rsidRPr="006C18D9" w:rsidRDefault="005F43BA" w:rsidP="00625302">
            <w:pPr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 xml:space="preserve">Подготовка сообщений, рефератов, презентаций  </w:t>
            </w:r>
          </w:p>
          <w:p w:rsidR="005F43BA" w:rsidRPr="004D1632" w:rsidRDefault="005F43BA" w:rsidP="00625302">
            <w:pPr>
              <w:shd w:val="clear" w:color="auto" w:fill="FFFFFF"/>
              <w:tabs>
                <w:tab w:val="left" w:pos="9781"/>
                <w:tab w:val="left" w:pos="10065"/>
              </w:tabs>
              <w:ind w:right="29"/>
              <w:jc w:val="both"/>
              <w:rPr>
                <w:sz w:val="20"/>
                <w:szCs w:val="20"/>
              </w:rPr>
            </w:pPr>
            <w:r w:rsidRPr="006C18D9">
              <w:rPr>
                <w:sz w:val="20"/>
                <w:szCs w:val="20"/>
              </w:rPr>
              <w:t>Анализ педагогических ситуаций.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F80E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37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 w:val="restart"/>
          </w:tcPr>
          <w:p w:rsidR="005F43BA" w:rsidRPr="0041051E" w:rsidRDefault="005F43BA" w:rsidP="00625302">
            <w:pPr>
              <w:rPr>
                <w:b/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Тема  5.2.</w:t>
            </w:r>
          </w:p>
          <w:p w:rsidR="005F43BA" w:rsidRPr="00F53315" w:rsidRDefault="005F43BA" w:rsidP="00625302">
            <w:pPr>
              <w:rPr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Основы управления общеобразовательным учреждением</w:t>
            </w:r>
          </w:p>
        </w:tc>
        <w:tc>
          <w:tcPr>
            <w:tcW w:w="288" w:type="dxa"/>
            <w:vMerge w:val="restart"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 w:rsidRPr="0041051E">
              <w:rPr>
                <w:b/>
                <w:sz w:val="20"/>
                <w:szCs w:val="20"/>
              </w:rPr>
              <w:t>Основы управле</w:t>
            </w:r>
            <w:r>
              <w:rPr>
                <w:b/>
                <w:sz w:val="20"/>
                <w:szCs w:val="20"/>
              </w:rPr>
              <w:t>ния общеобразовательным учрежде</w:t>
            </w:r>
            <w:r w:rsidRPr="0041051E">
              <w:rPr>
                <w:b/>
                <w:sz w:val="20"/>
                <w:szCs w:val="20"/>
              </w:rPr>
              <w:t>нием.</w:t>
            </w:r>
            <w:r w:rsidR="00B46458">
              <w:rPr>
                <w:b/>
                <w:sz w:val="20"/>
                <w:szCs w:val="20"/>
              </w:rPr>
              <w:t xml:space="preserve"> </w:t>
            </w:r>
            <w:r w:rsidRPr="0041051E">
              <w:rPr>
                <w:sz w:val="20"/>
                <w:szCs w:val="20"/>
              </w:rPr>
              <w:t>Управление в системе образования: основные понятия и структура. Функции директора школы и его замест</w:t>
            </w:r>
            <w:r>
              <w:rPr>
                <w:sz w:val="20"/>
                <w:szCs w:val="20"/>
              </w:rPr>
              <w:t>ителей. Поиск и внедрение наибо</w:t>
            </w:r>
            <w:r w:rsidRPr="0041051E">
              <w:rPr>
                <w:sz w:val="20"/>
                <w:szCs w:val="20"/>
              </w:rPr>
              <w:t>лее эффективных способов организации д</w:t>
            </w:r>
            <w:r>
              <w:rPr>
                <w:sz w:val="20"/>
                <w:szCs w:val="20"/>
              </w:rPr>
              <w:t>еятельности педагогического кол</w:t>
            </w:r>
            <w:r w:rsidRPr="0041051E">
              <w:rPr>
                <w:sz w:val="20"/>
                <w:szCs w:val="20"/>
              </w:rPr>
              <w:t>лектива школы как основная функция администрации. Деятельность педагогического совета школы. Педагогический коллек</w:t>
            </w:r>
            <w:r>
              <w:rPr>
                <w:sz w:val="20"/>
                <w:szCs w:val="20"/>
              </w:rPr>
              <w:t>тив и его роль в эффективной ор</w:t>
            </w:r>
            <w:r w:rsidRPr="0041051E">
              <w:rPr>
                <w:sz w:val="20"/>
                <w:szCs w:val="20"/>
              </w:rPr>
              <w:t>ганизации образовательного процесса. Органы самоуправления в шко</w:t>
            </w:r>
            <w:r>
              <w:rPr>
                <w:sz w:val="20"/>
                <w:szCs w:val="20"/>
              </w:rPr>
              <w:t>ле. Школьный совет, его полномо</w:t>
            </w:r>
            <w:r w:rsidRPr="0041051E">
              <w:rPr>
                <w:sz w:val="20"/>
                <w:szCs w:val="20"/>
              </w:rPr>
              <w:t>чия и возможности в организации обра</w:t>
            </w:r>
            <w:r>
              <w:rPr>
                <w:sz w:val="20"/>
                <w:szCs w:val="20"/>
              </w:rPr>
              <w:t>зовательного процесса. Родитель</w:t>
            </w:r>
            <w:r w:rsidRPr="0041051E">
              <w:rPr>
                <w:sz w:val="20"/>
                <w:szCs w:val="20"/>
              </w:rPr>
              <w:t xml:space="preserve">ский комитет и его функции. Планирование работы школы. Правила внутреннего распорядка. Забота о жизни и здоровье детей. Внутришкольный контроль, его значение и функции. Планирование и организация внутришкольного контроля. Профессиональное мастерство и </w:t>
            </w:r>
            <w:r>
              <w:rPr>
                <w:sz w:val="20"/>
                <w:szCs w:val="20"/>
              </w:rPr>
              <w:t>творческий подход учителя к сво</w:t>
            </w:r>
            <w:r w:rsidRPr="0041051E">
              <w:rPr>
                <w:sz w:val="20"/>
                <w:szCs w:val="20"/>
              </w:rPr>
              <w:t xml:space="preserve">ей деятельности - основные условия организации </w:t>
            </w:r>
            <w:r>
              <w:rPr>
                <w:sz w:val="20"/>
                <w:szCs w:val="20"/>
              </w:rPr>
              <w:t>эффективного педагоги</w:t>
            </w:r>
            <w:r w:rsidRPr="0041051E">
              <w:rPr>
                <w:sz w:val="20"/>
                <w:szCs w:val="20"/>
              </w:rPr>
              <w:t>ческого процесса. Роль администрации школы в со</w:t>
            </w:r>
            <w:r>
              <w:rPr>
                <w:sz w:val="20"/>
                <w:szCs w:val="20"/>
              </w:rPr>
              <w:t>здании творческой атмосферы. Ор</w:t>
            </w:r>
            <w:r w:rsidRPr="0041051E">
              <w:rPr>
                <w:sz w:val="20"/>
                <w:szCs w:val="20"/>
              </w:rPr>
              <w:t>ганизация изучения передового и новаторского педагогического опыта.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F80E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F80E71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1C66AD" w:rsidRDefault="005F43BA" w:rsidP="007149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63087">
              <w:rPr>
                <w:b/>
                <w:bCs/>
                <w:sz w:val="20"/>
                <w:szCs w:val="20"/>
              </w:rPr>
              <w:t xml:space="preserve">Лабораторные занятия.  </w:t>
            </w:r>
          </w:p>
        </w:tc>
        <w:tc>
          <w:tcPr>
            <w:tcW w:w="1559" w:type="dxa"/>
          </w:tcPr>
          <w:p w:rsidR="005F43BA" w:rsidRPr="00F80E71" w:rsidRDefault="00714960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 предусмотрено</w:t>
            </w:r>
          </w:p>
        </w:tc>
        <w:tc>
          <w:tcPr>
            <w:tcW w:w="1637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rPr>
          <w:trHeight w:val="839"/>
        </w:trPr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714960" w:rsidRDefault="00714960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№36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1C66AD">
              <w:rPr>
                <w:bCs/>
                <w:sz w:val="20"/>
                <w:szCs w:val="20"/>
              </w:rPr>
              <w:t>Изучение и анализ плана работы школы.</w:t>
            </w:r>
          </w:p>
          <w:p w:rsidR="005F43BA" w:rsidRPr="001C66AD" w:rsidRDefault="00714960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№37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1C66AD">
              <w:rPr>
                <w:bCs/>
                <w:sz w:val="20"/>
                <w:szCs w:val="20"/>
              </w:rPr>
              <w:t>Изучение закона РФ «Об образовании».</w:t>
            </w:r>
          </w:p>
          <w:p w:rsidR="005F43BA" w:rsidRPr="00F63087" w:rsidRDefault="00714960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№38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1C66AD">
              <w:rPr>
                <w:bCs/>
                <w:sz w:val="20"/>
                <w:szCs w:val="20"/>
              </w:rPr>
              <w:t>Изучение различных форм проведения педагогического совета.</w:t>
            </w:r>
          </w:p>
        </w:tc>
        <w:tc>
          <w:tcPr>
            <w:tcW w:w="1559" w:type="dxa"/>
          </w:tcPr>
          <w:p w:rsidR="005F43BA" w:rsidRDefault="00714960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714960" w:rsidRDefault="00714960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714960" w:rsidRPr="00F80E71" w:rsidRDefault="00714960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rPr>
          <w:trHeight w:val="883"/>
        </w:trPr>
        <w:tc>
          <w:tcPr>
            <w:tcW w:w="3226" w:type="dxa"/>
            <w:vMerge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D1632">
              <w:rPr>
                <w:b/>
                <w:bCs/>
                <w:sz w:val="20"/>
                <w:szCs w:val="20"/>
              </w:rPr>
              <w:t>Самостоятельная работа студента</w:t>
            </w:r>
          </w:p>
          <w:p w:rsidR="005F43BA" w:rsidRPr="004D1632" w:rsidRDefault="005F43BA" w:rsidP="00625302">
            <w:pPr>
              <w:tabs>
                <w:tab w:val="left" w:pos="439"/>
              </w:tabs>
              <w:rPr>
                <w:bCs/>
                <w:sz w:val="20"/>
                <w:szCs w:val="20"/>
              </w:rPr>
            </w:pPr>
            <w:r w:rsidRPr="004D1632">
              <w:rPr>
                <w:bCs/>
                <w:sz w:val="20"/>
                <w:szCs w:val="20"/>
              </w:rPr>
              <w:t>Систематическая проработка конспектов занятий и специальной  литературы (по вопросам к параграфам, главам учебных пособий, составленным преподавателем).</w:t>
            </w:r>
          </w:p>
          <w:p w:rsidR="005F43BA" w:rsidRPr="00F63087" w:rsidRDefault="005F43BA" w:rsidP="00625302">
            <w:pPr>
              <w:tabs>
                <w:tab w:val="left" w:pos="439"/>
              </w:tabs>
              <w:spacing w:after="200" w:line="276" w:lineRule="auto"/>
              <w:rPr>
                <w:rFonts w:cstheme="minorBidi"/>
                <w:bCs/>
                <w:sz w:val="20"/>
                <w:szCs w:val="20"/>
              </w:rPr>
            </w:pPr>
            <w:r w:rsidRPr="004D1632">
              <w:rPr>
                <w:bCs/>
                <w:sz w:val="20"/>
                <w:szCs w:val="20"/>
              </w:rPr>
              <w:t>Изучение закона РФ «Об образовании».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37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</w:t>
            </w:r>
            <w:r w:rsidRPr="004D1632">
              <w:rPr>
                <w:b/>
                <w:bCs/>
                <w:sz w:val="20"/>
                <w:szCs w:val="20"/>
              </w:rPr>
              <w:t xml:space="preserve">.Основы </w:t>
            </w:r>
            <w:r w:rsidRPr="004D1632">
              <w:rPr>
                <w:b/>
                <w:sz w:val="20"/>
                <w:szCs w:val="20"/>
              </w:rPr>
              <w:t>коррекционно-педагогической работы с обучающимися</w:t>
            </w:r>
          </w:p>
        </w:tc>
        <w:tc>
          <w:tcPr>
            <w:tcW w:w="8516" w:type="dxa"/>
            <w:gridSpan w:val="3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7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 w:val="restart"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 w:rsidRPr="007A13D2">
              <w:rPr>
                <w:b/>
                <w:sz w:val="20"/>
                <w:szCs w:val="20"/>
              </w:rPr>
              <w:t xml:space="preserve">Тема 6.1. </w:t>
            </w:r>
            <w:r>
              <w:rPr>
                <w:b/>
                <w:sz w:val="20"/>
                <w:szCs w:val="20"/>
              </w:rPr>
              <w:t>Коррекционно-педагогическая работа</w:t>
            </w:r>
            <w:r w:rsidRPr="004D1632">
              <w:rPr>
                <w:b/>
                <w:sz w:val="20"/>
                <w:szCs w:val="20"/>
              </w:rPr>
              <w:t xml:space="preserve"> с обучающимися</w:t>
            </w:r>
          </w:p>
        </w:tc>
        <w:tc>
          <w:tcPr>
            <w:tcW w:w="8516" w:type="dxa"/>
            <w:gridSpan w:val="3"/>
            <w:tcBorders>
              <w:lef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 w:rsidRPr="004D1632">
              <w:rPr>
                <w:rFonts w:eastAsia="Calibri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7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4D1632">
              <w:rPr>
                <w:b/>
                <w:sz w:val="20"/>
                <w:szCs w:val="20"/>
              </w:rPr>
              <w:t>Сущность коррекционно-педагогического процесса</w:t>
            </w:r>
          </w:p>
          <w:p w:rsidR="005F43BA" w:rsidRPr="004D1632" w:rsidRDefault="005F43BA" w:rsidP="0062530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D1632">
              <w:rPr>
                <w:sz w:val="20"/>
                <w:szCs w:val="20"/>
              </w:rPr>
              <w:t>Коррекционная и специальная педагогика как о</w:t>
            </w:r>
            <w:r>
              <w:rPr>
                <w:sz w:val="20"/>
                <w:szCs w:val="20"/>
              </w:rPr>
              <w:t>т</w:t>
            </w:r>
            <w:r w:rsidRPr="004D1632">
              <w:rPr>
                <w:sz w:val="20"/>
                <w:szCs w:val="20"/>
              </w:rPr>
              <w:t xml:space="preserve">расли педагогической науки. </w:t>
            </w:r>
          </w:p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4D1632">
              <w:rPr>
                <w:sz w:val="20"/>
                <w:szCs w:val="20"/>
              </w:rPr>
              <w:t>Педагогические условия, приемы и особенности коррекционно-педагогической работы с ребенком в разных видах деятельности</w:t>
            </w:r>
            <w:r w:rsidRPr="004D1632">
              <w:rPr>
                <w:bCs/>
                <w:sz w:val="20"/>
                <w:szCs w:val="20"/>
              </w:rPr>
              <w:t xml:space="preserve"> с учетом типа учебного заведения и возраста обучающегося. Интегрированное обучение.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9563CC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37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F80E71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c>
          <w:tcPr>
            <w:tcW w:w="3226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D1632">
              <w:rPr>
                <w:b/>
                <w:bCs/>
                <w:sz w:val="20"/>
                <w:szCs w:val="20"/>
              </w:rPr>
              <w:t>Педагогические условия предупреждения и коррекции социальной и школьной дезадаптации</w:t>
            </w:r>
          </w:p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D1632">
              <w:rPr>
                <w:bCs/>
                <w:sz w:val="20"/>
                <w:szCs w:val="20"/>
              </w:rPr>
              <w:t>Сущность понятий: адаптация и дезадаптация. Ситуационные, средовые и педагогические факторы социальной и школьной дезадаптации, их характеристика. Индивидуальные предпосылки нарушений социальной и школьной адаптации. Пути и средства предупреждения и коррекции социальной и школьной дезадаптации с учетом типа учебного заведения и возраста обучающегося.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8977E5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37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F80E71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c>
          <w:tcPr>
            <w:tcW w:w="3226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28" w:type="dxa"/>
            <w:gridSpan w:val="2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4D1632">
              <w:rPr>
                <w:b/>
                <w:sz w:val="20"/>
                <w:szCs w:val="20"/>
              </w:rPr>
              <w:t>Педагогическая помощь и поддержка детям с особенностями в развитии</w:t>
            </w:r>
          </w:p>
          <w:p w:rsidR="005F43BA" w:rsidRPr="004D1632" w:rsidRDefault="005F43BA" w:rsidP="00625302">
            <w:pPr>
              <w:shd w:val="clear" w:color="auto" w:fill="FFFFFF"/>
              <w:spacing w:line="230" w:lineRule="exact"/>
              <w:ind w:right="10"/>
              <w:jc w:val="both"/>
              <w:rPr>
                <w:bCs/>
                <w:spacing w:val="4"/>
                <w:sz w:val="20"/>
                <w:szCs w:val="20"/>
              </w:rPr>
            </w:pPr>
            <w:r w:rsidRPr="004D1632">
              <w:rPr>
                <w:bCs/>
                <w:sz w:val="20"/>
                <w:szCs w:val="20"/>
              </w:rPr>
              <w:t xml:space="preserve">Понятие нормы и отклонения, </w:t>
            </w:r>
            <w:r w:rsidRPr="004D1632">
              <w:rPr>
                <w:bCs/>
                <w:spacing w:val="4"/>
                <w:sz w:val="20"/>
                <w:szCs w:val="20"/>
              </w:rPr>
              <w:t>нарушения в соматическом, психическом, интеллектуальном, речевом, сенсорном развитии человека (ребенка), их систематика и статистика. Особенности работы с детьми с особыми образовательными потребностями</w:t>
            </w:r>
            <w:r w:rsidRPr="004D1632">
              <w:rPr>
                <w:bCs/>
                <w:sz w:val="20"/>
                <w:szCs w:val="20"/>
              </w:rPr>
              <w:t xml:space="preserve"> с учетом типа учебного заведения и возраста обучающегося</w:t>
            </w:r>
            <w:r w:rsidRPr="004D1632">
              <w:rPr>
                <w:bCs/>
                <w:spacing w:val="4"/>
                <w:sz w:val="20"/>
                <w:szCs w:val="20"/>
              </w:rPr>
              <w:t xml:space="preserve">. Особенности работы с одаренными детьми </w:t>
            </w:r>
            <w:r w:rsidRPr="004D1632">
              <w:rPr>
                <w:bCs/>
                <w:sz w:val="20"/>
                <w:szCs w:val="20"/>
              </w:rPr>
              <w:t>с учетом типа учебного заведения и возраста обучающегося</w:t>
            </w:r>
            <w:r w:rsidRPr="004D1632">
              <w:rPr>
                <w:bCs/>
                <w:spacing w:val="4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9563CC" w:rsidP="00D843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37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  <w:r w:rsidRPr="00F80E71">
              <w:rPr>
                <w:b/>
                <w:sz w:val="20"/>
                <w:szCs w:val="20"/>
              </w:rPr>
              <w:t>1</w:t>
            </w:r>
          </w:p>
        </w:tc>
      </w:tr>
      <w:tr w:rsidR="005F43BA" w:rsidRPr="00F53315" w:rsidTr="005F43BA">
        <w:tc>
          <w:tcPr>
            <w:tcW w:w="3226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  <w:tcBorders>
              <w:left w:val="single" w:sz="4" w:space="0" w:color="auto"/>
            </w:tcBorders>
          </w:tcPr>
          <w:p w:rsidR="005F43BA" w:rsidRPr="00F53315" w:rsidRDefault="005F43BA" w:rsidP="00714960">
            <w:pPr>
              <w:rPr>
                <w:sz w:val="20"/>
                <w:szCs w:val="20"/>
              </w:rPr>
            </w:pPr>
            <w:r w:rsidRPr="004D1632">
              <w:rPr>
                <w:b/>
                <w:bCs/>
                <w:sz w:val="20"/>
                <w:szCs w:val="20"/>
              </w:rPr>
              <w:t>Лабораторные занятия</w:t>
            </w:r>
            <w:r>
              <w:rPr>
                <w:bCs/>
                <w:sz w:val="20"/>
                <w:szCs w:val="20"/>
              </w:rPr>
              <w:t xml:space="preserve">.  </w:t>
            </w:r>
          </w:p>
        </w:tc>
        <w:tc>
          <w:tcPr>
            <w:tcW w:w="1559" w:type="dxa"/>
          </w:tcPr>
          <w:p w:rsidR="005F43BA" w:rsidRPr="00F80E71" w:rsidRDefault="00714960" w:rsidP="00625302">
            <w:pPr>
              <w:jc w:val="center"/>
              <w:rPr>
                <w:b/>
                <w:sz w:val="20"/>
                <w:szCs w:val="20"/>
              </w:rPr>
            </w:pPr>
            <w:r w:rsidRPr="004D1632">
              <w:rPr>
                <w:bCs/>
                <w:sz w:val="20"/>
                <w:szCs w:val="20"/>
              </w:rPr>
              <w:t>Не предусмотрен</w:t>
            </w:r>
            <w:r w:rsidRPr="004D1632">
              <w:rPr>
                <w:b/>
                <w:bCs/>
                <w:sz w:val="20"/>
                <w:szCs w:val="20"/>
              </w:rPr>
              <w:t>о</w:t>
            </w:r>
          </w:p>
        </w:tc>
        <w:tc>
          <w:tcPr>
            <w:tcW w:w="1637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  <w:tcBorders>
              <w:left w:val="single" w:sz="4" w:space="0" w:color="auto"/>
            </w:tcBorders>
          </w:tcPr>
          <w:p w:rsidR="005F43BA" w:rsidRPr="007A13D2" w:rsidRDefault="00714960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№39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7A13D2">
              <w:rPr>
                <w:bCs/>
                <w:sz w:val="20"/>
                <w:szCs w:val="20"/>
              </w:rPr>
              <w:t>Анализ характеристик школьников  с различными отклонениями в развитии.</w:t>
            </w:r>
          </w:p>
          <w:p w:rsidR="005F43BA" w:rsidRPr="004D1632" w:rsidRDefault="00714960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Практическое занятие №40</w:t>
            </w:r>
            <w:r w:rsidRPr="004D163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4D1632">
              <w:rPr>
                <w:rFonts w:eastAsia="Calibri"/>
                <w:sz w:val="20"/>
                <w:szCs w:val="20"/>
              </w:rPr>
              <w:t xml:space="preserve">. </w:t>
            </w:r>
            <w:r w:rsidR="005F43BA" w:rsidRPr="007A13D2">
              <w:rPr>
                <w:bCs/>
                <w:sz w:val="20"/>
                <w:szCs w:val="20"/>
              </w:rPr>
              <w:t>Анализ программы педагогического диагностирования предпосылок адаптационных нарушений.</w:t>
            </w:r>
          </w:p>
        </w:tc>
        <w:tc>
          <w:tcPr>
            <w:tcW w:w="1559" w:type="dxa"/>
          </w:tcPr>
          <w:p w:rsidR="005F43BA" w:rsidRDefault="00D843FB" w:rsidP="007149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714960" w:rsidRDefault="00714960" w:rsidP="00714960">
            <w:pPr>
              <w:jc w:val="center"/>
              <w:rPr>
                <w:b/>
                <w:sz w:val="20"/>
                <w:szCs w:val="20"/>
              </w:rPr>
            </w:pPr>
          </w:p>
          <w:p w:rsidR="00714960" w:rsidRPr="00F80E71" w:rsidRDefault="00714960" w:rsidP="007149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37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  <w:vMerge/>
            <w:tcBorders>
              <w:right w:val="single" w:sz="4" w:space="0" w:color="auto"/>
            </w:tcBorders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  <w:tcBorders>
              <w:left w:val="single" w:sz="4" w:space="0" w:color="auto"/>
            </w:tcBorders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4D1632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5F43BA" w:rsidRPr="007A13D2" w:rsidRDefault="005F43BA" w:rsidP="00625302">
            <w:pPr>
              <w:tabs>
                <w:tab w:val="left" w:pos="439"/>
              </w:tabs>
              <w:rPr>
                <w:bCs/>
                <w:sz w:val="20"/>
                <w:szCs w:val="20"/>
              </w:rPr>
            </w:pPr>
            <w:r w:rsidRPr="007A13D2">
              <w:rPr>
                <w:bCs/>
                <w:sz w:val="20"/>
                <w:szCs w:val="20"/>
              </w:rPr>
              <w:t>Составление педагогического словаря.</w:t>
            </w:r>
          </w:p>
          <w:p w:rsidR="005F43BA" w:rsidRPr="007A13D2" w:rsidRDefault="005F43BA" w:rsidP="00625302">
            <w:pPr>
              <w:tabs>
                <w:tab w:val="left" w:pos="439"/>
              </w:tabs>
              <w:rPr>
                <w:bCs/>
                <w:sz w:val="20"/>
                <w:szCs w:val="20"/>
              </w:rPr>
            </w:pPr>
            <w:r w:rsidRPr="007A13D2">
              <w:rPr>
                <w:bCs/>
                <w:sz w:val="20"/>
                <w:szCs w:val="20"/>
              </w:rPr>
              <w:t>Составление вопросов для взаимопроверки.</w:t>
            </w:r>
          </w:p>
          <w:p w:rsidR="005F43BA" w:rsidRPr="004D1632" w:rsidRDefault="005F43BA" w:rsidP="00625302">
            <w:pPr>
              <w:tabs>
                <w:tab w:val="left" w:pos="439"/>
              </w:tabs>
              <w:rPr>
                <w:bCs/>
                <w:sz w:val="20"/>
                <w:szCs w:val="20"/>
              </w:rPr>
            </w:pPr>
            <w:r w:rsidRPr="007A13D2">
              <w:rPr>
                <w:bCs/>
                <w:sz w:val="20"/>
                <w:szCs w:val="20"/>
              </w:rPr>
              <w:t>Подбор различных методик для проведения диагностики.</w:t>
            </w:r>
          </w:p>
        </w:tc>
        <w:tc>
          <w:tcPr>
            <w:tcW w:w="1559" w:type="dxa"/>
          </w:tcPr>
          <w:p w:rsidR="005F43BA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  <w:p w:rsidR="005F43BA" w:rsidRPr="00F80E71" w:rsidRDefault="004E24F1" w:rsidP="006253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637" w:type="dxa"/>
          </w:tcPr>
          <w:p w:rsidR="005F43BA" w:rsidRPr="00F80E71" w:rsidRDefault="005F43BA" w:rsidP="006253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5F43BA" w:rsidRPr="004D1632" w:rsidRDefault="005F43BA" w:rsidP="00625302">
            <w:pPr>
              <w:rPr>
                <w:rFonts w:eastAsia="Calibri"/>
                <w:bCs/>
                <w:sz w:val="20"/>
                <w:szCs w:val="20"/>
              </w:rPr>
            </w:pPr>
            <w:r w:rsidRPr="004D1632">
              <w:rPr>
                <w:b/>
                <w:bCs/>
                <w:sz w:val="20"/>
                <w:szCs w:val="20"/>
              </w:rPr>
              <w:t>Тематика курсовых работ.</w:t>
            </w:r>
          </w:p>
          <w:p w:rsidR="005F43BA" w:rsidRDefault="005F43BA" w:rsidP="00625302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  <w:r w:rsidRPr="00866D4D">
              <w:rPr>
                <w:rFonts w:eastAsia="Calibri"/>
                <w:bCs/>
                <w:sz w:val="20"/>
                <w:szCs w:val="20"/>
              </w:rPr>
              <w:t>Педагог как личность и профессионал.</w:t>
            </w:r>
          </w:p>
          <w:p w:rsidR="005F43BA" w:rsidRPr="00866D4D" w:rsidRDefault="005F43BA" w:rsidP="00625302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  <w:r w:rsidRPr="00866D4D">
              <w:rPr>
                <w:rFonts w:eastAsia="Calibri"/>
                <w:bCs/>
                <w:sz w:val="20"/>
                <w:szCs w:val="20"/>
              </w:rPr>
              <w:t>Педагогика как наука и искусство.</w:t>
            </w:r>
          </w:p>
          <w:p w:rsidR="005F43BA" w:rsidRPr="00961E73" w:rsidRDefault="005F43BA" w:rsidP="00625302">
            <w:pPr>
              <w:rPr>
                <w:rFonts w:eastAsia="Calibri"/>
                <w:bCs/>
                <w:sz w:val="20"/>
                <w:szCs w:val="20"/>
              </w:rPr>
            </w:pPr>
            <w:r w:rsidRPr="00961E73">
              <w:rPr>
                <w:rFonts w:eastAsia="Calibri"/>
                <w:bCs/>
                <w:sz w:val="20"/>
                <w:szCs w:val="20"/>
              </w:rPr>
              <w:t>3.Личностно-ориентированное воспитание младшего школьника.</w:t>
            </w:r>
          </w:p>
          <w:p w:rsidR="005F43BA" w:rsidRPr="00866D4D" w:rsidRDefault="005F43BA" w:rsidP="00625302">
            <w:pPr>
              <w:rPr>
                <w:rFonts w:eastAsia="Calibri"/>
                <w:bCs/>
                <w:sz w:val="20"/>
                <w:szCs w:val="20"/>
              </w:rPr>
            </w:pPr>
            <w:r w:rsidRPr="00866D4D">
              <w:rPr>
                <w:rFonts w:eastAsia="Calibri"/>
                <w:bCs/>
                <w:sz w:val="20"/>
                <w:szCs w:val="20"/>
              </w:rPr>
              <w:t>4.Воспитание как педагогический компонент социализации.</w:t>
            </w:r>
          </w:p>
          <w:p w:rsidR="005F43BA" w:rsidRPr="00866D4D" w:rsidRDefault="005F43BA" w:rsidP="00625302">
            <w:pPr>
              <w:rPr>
                <w:rFonts w:eastAsia="Calibri"/>
                <w:bCs/>
                <w:sz w:val="20"/>
                <w:szCs w:val="20"/>
              </w:rPr>
            </w:pPr>
            <w:r w:rsidRPr="00866D4D">
              <w:rPr>
                <w:rFonts w:eastAsia="Calibri"/>
                <w:bCs/>
                <w:sz w:val="20"/>
                <w:szCs w:val="20"/>
              </w:rPr>
              <w:t>5.Психолого-педагогическое сопровождение адаптации младшего школьника.</w:t>
            </w:r>
          </w:p>
          <w:p w:rsidR="005F43BA" w:rsidRPr="00866D4D" w:rsidRDefault="005F43BA" w:rsidP="00625302">
            <w:pPr>
              <w:rPr>
                <w:rFonts w:eastAsia="Calibri"/>
                <w:bCs/>
                <w:sz w:val="20"/>
                <w:szCs w:val="20"/>
              </w:rPr>
            </w:pPr>
            <w:r w:rsidRPr="00866D4D">
              <w:rPr>
                <w:rFonts w:eastAsia="Calibri"/>
                <w:bCs/>
                <w:sz w:val="20"/>
                <w:szCs w:val="20"/>
              </w:rPr>
              <w:t>6.Формирование готовности школьников к социальным отношениям.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 xml:space="preserve">7.Воспитание как педагогический компонент социализации. 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 xml:space="preserve">8.Влияние средств массовой информации на процесс воспитания. 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9.Влияние детской  и молодежной  субкультуры на процесс воспитания детей.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 xml:space="preserve">10.Общечеловеческие ценности как основа идеалов воспитания. 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 xml:space="preserve">11.Социально-педагогические условия определения воспитательного идеала в современных условиях. 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 xml:space="preserve">12.Взаимосвязь ценностей и целей воспитания в современных условиях 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 xml:space="preserve">13.Становление и развитие цели воспитания как всестороннего и гармоничного развития личности.. </w:t>
            </w:r>
          </w:p>
          <w:p w:rsidR="005F43BA" w:rsidRPr="00866D4D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14.Педагогическое обеспечение реализации задач воспитания (умственное,  физическое, нравственное, правовое, трудовое, эстетическое).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 xml:space="preserve">15.Сопоставительный анализ  внеклассной и внешкольной воспитательной работы. 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16.Педагогические условия организации внеучебной  деятельности.</w:t>
            </w:r>
          </w:p>
          <w:p w:rsidR="005F43BA" w:rsidRPr="00866D4D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 xml:space="preserve">17.Педагогические  условия развития детского коллектива. </w:t>
            </w:r>
          </w:p>
          <w:p w:rsidR="005F43BA" w:rsidRPr="00866D4D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 xml:space="preserve">18.Развитие детского самоуправления. </w:t>
            </w:r>
          </w:p>
          <w:p w:rsidR="005F43BA" w:rsidRPr="00866D4D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 xml:space="preserve">19.Педагогическое руководство  воспитательным коллективом. </w:t>
            </w:r>
          </w:p>
          <w:p w:rsidR="005F43BA" w:rsidRPr="00866D4D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20.Воспитательное влияние коллектива на становление и развитие личности ребенка</w:t>
            </w:r>
          </w:p>
          <w:p w:rsidR="005F43BA" w:rsidRPr="00866D4D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21.Условия реализации требований к организации работы с детским коллективом.</w:t>
            </w:r>
          </w:p>
          <w:p w:rsidR="005F43BA" w:rsidRPr="00866D4D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22.Детские и молодежные объединения как компонент воспитательной системы российского общества.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23.Взаимосвязь природного и социального в воспитании ребенка.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24.Ребенок как субъект целостного педагогического процесса.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 xml:space="preserve">25.Педагогические условия взаимодействия семейного и общественного воспитания. </w:t>
            </w:r>
          </w:p>
          <w:p w:rsidR="005F43BA" w:rsidRPr="00866D4D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 xml:space="preserve">26.Педагогическое обеспечение непрерывности  образования. </w:t>
            </w:r>
          </w:p>
          <w:p w:rsidR="005F43BA" w:rsidRPr="00866D4D" w:rsidRDefault="005F43BA" w:rsidP="00625302">
            <w:pPr>
              <w:autoSpaceDE w:val="0"/>
              <w:autoSpaceDN w:val="0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27.Современные требования к педагогу- классному руководителю.</w:t>
            </w:r>
          </w:p>
          <w:p w:rsidR="005F43BA" w:rsidRPr="00866D4D" w:rsidRDefault="005F43BA" w:rsidP="00625302">
            <w:pPr>
              <w:ind w:right="184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28.Педагогические условия осуществления личностно - ориентированного подхода в образовании.</w:t>
            </w:r>
          </w:p>
          <w:p w:rsidR="005F43BA" w:rsidRPr="00866D4D" w:rsidRDefault="005F43BA" w:rsidP="00625302">
            <w:pPr>
              <w:ind w:right="184"/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29.Организация и методика воспитания с учетом современных реалий детства.</w:t>
            </w:r>
          </w:p>
          <w:p w:rsidR="005F43BA" w:rsidRPr="00866D4D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30.Идеи гуманистической педагогики в современной методике воспитания</w:t>
            </w:r>
          </w:p>
          <w:p w:rsidR="005F43BA" w:rsidRPr="00866D4D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31.Новаторские идеи и опыт в современной теории и практике воспитания</w:t>
            </w:r>
            <w:r w:rsidRPr="00866D4D">
              <w:rPr>
                <w:sz w:val="28"/>
                <w:szCs w:val="28"/>
              </w:rPr>
              <w:t>.</w:t>
            </w:r>
          </w:p>
          <w:p w:rsidR="005F43BA" w:rsidRPr="00866D4D" w:rsidRDefault="005F43BA" w:rsidP="00625302">
            <w:pPr>
              <w:rPr>
                <w:sz w:val="28"/>
                <w:szCs w:val="28"/>
              </w:rPr>
            </w:pPr>
            <w:r w:rsidRPr="00866D4D">
              <w:rPr>
                <w:sz w:val="20"/>
                <w:szCs w:val="20"/>
              </w:rPr>
              <w:t>32 Использование разнообразных  методов обучения.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33.Пути предупреждения и преодоления неуспеваемости у учащихся.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34.Валеология – наука о формировании здоровья.</w:t>
            </w:r>
          </w:p>
          <w:p w:rsidR="005F43BA" w:rsidRPr="00866D4D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35.Педагогическая диагностика в условиях гуманизации образования.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36.Эффективность в управлении познавательной активностью ученика.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37.Методика и техника современного урока.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38.Роль классного руководителя в воспитании школьников.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39.Принципы обучения и способы их реализации.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40. Использование исследовательских методов  в работе учителя.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41.Современные технологии в системе обучения.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42.Индивидуализация обучения и пути  ее реализации.</w:t>
            </w:r>
          </w:p>
          <w:p w:rsidR="005F43BA" w:rsidRPr="00866D4D" w:rsidRDefault="005F43BA" w:rsidP="00625302">
            <w:pPr>
              <w:tabs>
                <w:tab w:val="left" w:pos="-207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43.Характеристика системы межличностных отношений в педагогическом  процессе.</w:t>
            </w:r>
          </w:p>
          <w:p w:rsidR="005F43BA" w:rsidRPr="00866D4D" w:rsidRDefault="005F43BA" w:rsidP="00625302">
            <w:pPr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44.Психолого-педагогические условия межличностных отношений в   педагогическом процессе.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45.Пути овладения педагогическим мастерством.</w:t>
            </w:r>
          </w:p>
          <w:p w:rsidR="005F43BA" w:rsidRPr="00866D4D" w:rsidRDefault="005F43BA" w:rsidP="00625302">
            <w:pPr>
              <w:tabs>
                <w:tab w:val="left" w:pos="-65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46.Стиль семейного воспитания – решающий фактор успешного развития детей.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47.Условия организации эффективного физического развития школьников.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48.Технология игры в обучении школьников.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49.Формирование мотивации учения.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50.Использование разнообразных форм проведения учебных занятий.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51.Роль классного коллектива в развитии и воспитании школьников.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52.Физическое воспитание  школьников в процессе обучения.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53.Условия успешного проведения урока.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54.Формирование эстетической культуры младших школьников.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55.Влияние методов воспитания на развитие младших школьников.</w:t>
            </w:r>
          </w:p>
          <w:p w:rsidR="005F43BA" w:rsidRPr="00866D4D" w:rsidRDefault="005F43BA" w:rsidP="00625302">
            <w:pPr>
              <w:tabs>
                <w:tab w:val="left" w:pos="284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56.Организация и проведение самостоятельной работы учащихся.</w:t>
            </w:r>
          </w:p>
          <w:p w:rsidR="005F43BA" w:rsidRPr="00866D4D" w:rsidRDefault="005F43BA" w:rsidP="00625302">
            <w:pPr>
              <w:tabs>
                <w:tab w:val="left" w:pos="77"/>
              </w:tabs>
              <w:rPr>
                <w:sz w:val="20"/>
                <w:szCs w:val="20"/>
              </w:rPr>
            </w:pPr>
            <w:r w:rsidRPr="00866D4D">
              <w:rPr>
                <w:sz w:val="20"/>
                <w:szCs w:val="20"/>
              </w:rPr>
              <w:t>57.Молодежное движение в современной системе педагогических ценностей.</w:t>
            </w:r>
          </w:p>
          <w:p w:rsidR="005F43BA" w:rsidRPr="00866D4D" w:rsidRDefault="005F43BA" w:rsidP="00625302">
            <w:pPr>
              <w:ind w:right="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Pr="00866D4D">
              <w:rPr>
                <w:sz w:val="20"/>
                <w:szCs w:val="20"/>
              </w:rPr>
              <w:t>.Организация и методика воспитания с учетом современных реалий детства.</w:t>
            </w:r>
          </w:p>
          <w:p w:rsidR="005F43BA" w:rsidRPr="00866D4D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59.</w:t>
            </w:r>
            <w:r w:rsidRPr="00866D4D">
              <w:rPr>
                <w:sz w:val="20"/>
                <w:szCs w:val="20"/>
              </w:rPr>
              <w:t xml:space="preserve"> Идеи гуманистической педагогики в современной методике</w:t>
            </w:r>
          </w:p>
          <w:p w:rsidR="005F43BA" w:rsidRPr="00F53315" w:rsidRDefault="005F43BA" w:rsidP="00B4645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</w:t>
            </w:r>
            <w:r w:rsidRPr="00866D4D">
              <w:rPr>
                <w:sz w:val="20"/>
                <w:szCs w:val="20"/>
              </w:rPr>
              <w:t>Влияние личности педагога на развитие и воспитание ребенка.</w:t>
            </w:r>
          </w:p>
        </w:tc>
        <w:tc>
          <w:tcPr>
            <w:tcW w:w="1559" w:type="dxa"/>
          </w:tcPr>
          <w:p w:rsidR="005F43BA" w:rsidRPr="004E24F1" w:rsidRDefault="004E24F1" w:rsidP="004E24F1">
            <w:pPr>
              <w:jc w:val="center"/>
              <w:rPr>
                <w:b/>
                <w:sz w:val="20"/>
                <w:szCs w:val="20"/>
              </w:rPr>
            </w:pPr>
            <w:r w:rsidRPr="004E24F1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637" w:type="dxa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</w:tr>
      <w:tr w:rsidR="005F43BA" w:rsidRPr="00F53315" w:rsidTr="005F43BA">
        <w:tc>
          <w:tcPr>
            <w:tcW w:w="3226" w:type="dxa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8516" w:type="dxa"/>
            <w:gridSpan w:val="3"/>
          </w:tcPr>
          <w:p w:rsidR="005F43BA" w:rsidRPr="00F53315" w:rsidRDefault="005F43BA" w:rsidP="0062530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4D1632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37" w:type="dxa"/>
          </w:tcPr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D1632">
              <w:rPr>
                <w:b/>
                <w:bCs/>
                <w:sz w:val="20"/>
                <w:szCs w:val="20"/>
              </w:rPr>
              <w:t>4</w:t>
            </w:r>
            <w:r w:rsidR="00F7030A">
              <w:rPr>
                <w:b/>
                <w:bCs/>
                <w:sz w:val="20"/>
                <w:szCs w:val="20"/>
              </w:rPr>
              <w:t>08</w:t>
            </w:r>
          </w:p>
          <w:p w:rsidR="005F43BA" w:rsidRPr="004D1632" w:rsidRDefault="005F43BA" w:rsidP="006253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85367" w:rsidRDefault="00085367">
      <w:pPr>
        <w:sectPr w:rsidR="00085367" w:rsidSect="0008536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85367" w:rsidRPr="004D1632" w:rsidRDefault="00085367" w:rsidP="001A0C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D1632">
        <w:rPr>
          <w:b/>
          <w:caps/>
          <w:sz w:val="28"/>
          <w:szCs w:val="28"/>
        </w:rPr>
        <w:t>3. условия реализации УЧЕБНОЙ дисциплины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163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1632">
        <w:rPr>
          <w:bCs/>
          <w:sz w:val="28"/>
          <w:szCs w:val="28"/>
        </w:rPr>
        <w:t>Реализация учебной дисциплины требует налич</w:t>
      </w:r>
      <w:r w:rsidR="00A6318D">
        <w:rPr>
          <w:bCs/>
          <w:sz w:val="28"/>
          <w:szCs w:val="28"/>
        </w:rPr>
        <w:t>ия учебного кабинета «Педагогики и психологии</w:t>
      </w:r>
      <w:r w:rsidRPr="004D1632">
        <w:rPr>
          <w:bCs/>
          <w:sz w:val="28"/>
          <w:szCs w:val="28"/>
        </w:rPr>
        <w:t>».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1632">
        <w:rPr>
          <w:bCs/>
          <w:sz w:val="28"/>
          <w:szCs w:val="28"/>
        </w:rPr>
        <w:t>Оборудование учебного кабинета:</w:t>
      </w:r>
    </w:p>
    <w:p w:rsidR="00085367" w:rsidRPr="004D1632" w:rsidRDefault="00085367" w:rsidP="00085367">
      <w:pPr>
        <w:pStyle w:val="21"/>
        <w:tabs>
          <w:tab w:val="left" w:pos="540"/>
        </w:tabs>
        <w:spacing w:after="0" w:line="240" w:lineRule="auto"/>
        <w:jc w:val="both"/>
        <w:rPr>
          <w:sz w:val="28"/>
        </w:rPr>
      </w:pPr>
      <w:r w:rsidRPr="004D1632">
        <w:rPr>
          <w:sz w:val="28"/>
        </w:rPr>
        <w:t>- рабочие места по количеству обучающихся;</w:t>
      </w:r>
    </w:p>
    <w:p w:rsidR="00085367" w:rsidRPr="004D1632" w:rsidRDefault="00085367" w:rsidP="00085367">
      <w:pPr>
        <w:pStyle w:val="21"/>
        <w:tabs>
          <w:tab w:val="left" w:pos="540"/>
        </w:tabs>
        <w:spacing w:after="0" w:line="240" w:lineRule="auto"/>
        <w:jc w:val="both"/>
        <w:rPr>
          <w:sz w:val="28"/>
        </w:rPr>
      </w:pPr>
      <w:r w:rsidRPr="004D1632">
        <w:rPr>
          <w:sz w:val="28"/>
        </w:rPr>
        <w:t>- рабочее место преподавателя;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1632">
        <w:rPr>
          <w:bCs/>
          <w:sz w:val="28"/>
          <w:szCs w:val="28"/>
        </w:rPr>
        <w:t>- комплект учебно-методических материалов;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1632">
        <w:rPr>
          <w:bCs/>
          <w:sz w:val="28"/>
          <w:szCs w:val="28"/>
        </w:rPr>
        <w:t>- наглядные пособия (схемы, таблицы, портреты педагогов и др.)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D1632">
        <w:rPr>
          <w:bCs/>
          <w:sz w:val="28"/>
          <w:szCs w:val="28"/>
        </w:rPr>
        <w:t>Технические средства обучения: ноутбук, мультимедийный проектор, телевизор, видеомагнитофон, презентации, компакт диски, видеокассеты и другие носители информации.</w:t>
      </w: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D1632">
        <w:rPr>
          <w:b/>
          <w:sz w:val="28"/>
          <w:szCs w:val="28"/>
        </w:rPr>
        <w:t>3.2. Информационное обеспечение обучения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1632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4D1632">
        <w:rPr>
          <w:b/>
          <w:bCs/>
          <w:sz w:val="28"/>
          <w:szCs w:val="28"/>
        </w:rPr>
        <w:t>Основные источники: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4D1632">
        <w:rPr>
          <w:b/>
          <w:bCs/>
          <w:sz w:val="28"/>
          <w:szCs w:val="28"/>
        </w:rPr>
        <w:t>Для преподавателей</w:t>
      </w:r>
    </w:p>
    <w:p w:rsidR="00085367" w:rsidRDefault="00085367" w:rsidP="00AB1350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AB1350">
        <w:rPr>
          <w:rFonts w:ascii="Times New Roman" w:hAnsi="Times New Roman"/>
          <w:sz w:val="28"/>
          <w:szCs w:val="28"/>
        </w:rPr>
        <w:t>История педагогики и образования: учебник для студ. учреждений высш. проф. образования / под ред. З.И. Васильевой. - М.: Изд</w:t>
      </w:r>
      <w:r w:rsidR="0085074F" w:rsidRPr="00AB1350">
        <w:rPr>
          <w:rFonts w:ascii="Times New Roman" w:hAnsi="Times New Roman"/>
          <w:sz w:val="28"/>
          <w:szCs w:val="28"/>
        </w:rPr>
        <w:t>ательский центр «Академия», 201</w:t>
      </w:r>
      <w:r w:rsidR="00AA6B9C" w:rsidRPr="00AB1350">
        <w:rPr>
          <w:rFonts w:ascii="Times New Roman" w:hAnsi="Times New Roman"/>
          <w:sz w:val="28"/>
          <w:szCs w:val="28"/>
        </w:rPr>
        <w:t>6</w:t>
      </w:r>
      <w:r w:rsidRPr="00AB1350">
        <w:rPr>
          <w:rFonts w:ascii="Times New Roman" w:hAnsi="Times New Roman"/>
          <w:sz w:val="28"/>
          <w:szCs w:val="28"/>
        </w:rPr>
        <w:t>.</w:t>
      </w:r>
    </w:p>
    <w:p w:rsidR="00AB1350" w:rsidRPr="00D31F59" w:rsidRDefault="00AB1350" w:rsidP="00D31F59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Коррекционная педагогика в начальном образовании: учеб. пособие для СПО / под ред. Г.Ф. Кумариной</w:t>
      </w:r>
      <w:r w:rsidR="00BE1ACE">
        <w:rPr>
          <w:rFonts w:ascii="Times New Roman" w:hAnsi="Times New Roman"/>
          <w:sz w:val="28"/>
          <w:szCs w:val="28"/>
        </w:rPr>
        <w:t xml:space="preserve">. - </w:t>
      </w:r>
      <w:r w:rsidR="00D31F59" w:rsidRPr="00D31F59">
        <w:rPr>
          <w:rFonts w:ascii="Times New Roman" w:hAnsi="Times New Roman"/>
          <w:sz w:val="28"/>
          <w:szCs w:val="28"/>
        </w:rPr>
        <w:t xml:space="preserve"> </w:t>
      </w:r>
      <w:r w:rsidR="00D31F59">
        <w:rPr>
          <w:rFonts w:ascii="Times New Roman" w:hAnsi="Times New Roman"/>
          <w:sz w:val="28"/>
          <w:szCs w:val="28"/>
        </w:rPr>
        <w:t>М.: Издательство Юрайт, 2019</w:t>
      </w:r>
      <w:r w:rsidR="00D31F59" w:rsidRPr="00AB1350">
        <w:rPr>
          <w:rFonts w:ascii="Times New Roman" w:hAnsi="Times New Roman"/>
          <w:sz w:val="28"/>
          <w:szCs w:val="28"/>
        </w:rPr>
        <w:t>.</w:t>
      </w:r>
    </w:p>
    <w:p w:rsidR="00085367" w:rsidRDefault="00085367" w:rsidP="00AB1350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AB1350">
        <w:rPr>
          <w:rFonts w:ascii="Times New Roman" w:hAnsi="Times New Roman"/>
          <w:sz w:val="28"/>
          <w:szCs w:val="28"/>
        </w:rPr>
        <w:t>Мудрик А.В. Социальная педагогика: учебник для студ. учреждений высш. проф. образования / А.В. Мудрик. - М.: Издательский центр «Академия», 201</w:t>
      </w:r>
      <w:r w:rsidR="00AA6B9C" w:rsidRPr="00AB1350">
        <w:rPr>
          <w:rFonts w:ascii="Times New Roman" w:hAnsi="Times New Roman"/>
          <w:sz w:val="28"/>
          <w:szCs w:val="28"/>
        </w:rPr>
        <w:t>6</w:t>
      </w:r>
      <w:r w:rsidRPr="00AB1350">
        <w:rPr>
          <w:rFonts w:ascii="Times New Roman" w:hAnsi="Times New Roman"/>
          <w:sz w:val="28"/>
          <w:szCs w:val="28"/>
        </w:rPr>
        <w:t>.</w:t>
      </w:r>
    </w:p>
    <w:p w:rsidR="00BE1ACE" w:rsidRPr="00BE1ACE" w:rsidRDefault="00BE1ACE" w:rsidP="00BE1ACE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Образовательные программы для начальной школы: учеб. пособие для СПО / Т.А. Фугелова. </w:t>
      </w:r>
      <w:r w:rsidRPr="00AB1350">
        <w:rPr>
          <w:rFonts w:ascii="Times New Roman" w:hAnsi="Times New Roman"/>
          <w:sz w:val="28"/>
          <w:szCs w:val="28"/>
        </w:rPr>
        <w:t>– М.: Издательство Юрайт, 20</w:t>
      </w:r>
      <w:r>
        <w:rPr>
          <w:rFonts w:ascii="Times New Roman" w:hAnsi="Times New Roman"/>
          <w:sz w:val="28"/>
          <w:szCs w:val="28"/>
        </w:rPr>
        <w:t>20</w:t>
      </w:r>
      <w:r w:rsidRPr="00AB1350">
        <w:rPr>
          <w:rFonts w:ascii="Times New Roman" w:hAnsi="Times New Roman"/>
          <w:sz w:val="28"/>
          <w:szCs w:val="28"/>
        </w:rPr>
        <w:t>.</w:t>
      </w:r>
    </w:p>
    <w:p w:rsidR="00085367" w:rsidRPr="00AB1350" w:rsidRDefault="00085367" w:rsidP="00AB1350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AB1350">
        <w:rPr>
          <w:rFonts w:ascii="Times New Roman" w:hAnsi="Times New Roman"/>
          <w:sz w:val="28"/>
          <w:szCs w:val="28"/>
        </w:rPr>
        <w:t>Педагогика: учебник для студ. учреждений высш. проф. образования / П.И. Пидкасистый, В.А. Мижериков, Т.А. Юзефавичус. - М.: Издательский центр «Академия», 201</w:t>
      </w:r>
      <w:r w:rsidR="00AA6B9C" w:rsidRPr="00AB1350">
        <w:rPr>
          <w:rFonts w:ascii="Times New Roman" w:hAnsi="Times New Roman"/>
          <w:sz w:val="28"/>
          <w:szCs w:val="28"/>
        </w:rPr>
        <w:t>6</w:t>
      </w:r>
      <w:r w:rsidRPr="00AB1350">
        <w:rPr>
          <w:rFonts w:ascii="Times New Roman" w:hAnsi="Times New Roman"/>
          <w:sz w:val="28"/>
          <w:szCs w:val="28"/>
        </w:rPr>
        <w:t>.</w:t>
      </w:r>
    </w:p>
    <w:p w:rsidR="0085074F" w:rsidRPr="00AB1350" w:rsidRDefault="0085074F" w:rsidP="00AB1350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AB1350">
        <w:rPr>
          <w:rFonts w:ascii="Times New Roman" w:hAnsi="Times New Roman"/>
          <w:sz w:val="28"/>
          <w:szCs w:val="28"/>
        </w:rPr>
        <w:t>Педагогика: учебник и практикум для СПО/Н.Ф. Голованова. – М.: Издательство Юрайт, 2018.</w:t>
      </w:r>
    </w:p>
    <w:p w:rsidR="00085367" w:rsidRPr="00AB1350" w:rsidRDefault="00085367" w:rsidP="00AB1350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AB1350">
        <w:rPr>
          <w:rFonts w:ascii="Times New Roman" w:hAnsi="Times New Roman"/>
          <w:sz w:val="28"/>
          <w:szCs w:val="28"/>
        </w:rPr>
        <w:t>Сластенин В.А. Педагогика: учебник для студ. учреждений сред. проф. образования / В.А. Сластенин, И.Ф. Исаев, Е.Н. Шиянов. – М.: Изд</w:t>
      </w:r>
      <w:r w:rsidR="0085074F" w:rsidRPr="00AB1350">
        <w:rPr>
          <w:rFonts w:ascii="Times New Roman" w:hAnsi="Times New Roman"/>
          <w:sz w:val="28"/>
          <w:szCs w:val="28"/>
        </w:rPr>
        <w:t>ательский центр «Академия», 201</w:t>
      </w:r>
      <w:r w:rsidR="00AA6B9C" w:rsidRPr="00AB1350">
        <w:rPr>
          <w:rFonts w:ascii="Times New Roman" w:hAnsi="Times New Roman"/>
          <w:sz w:val="28"/>
          <w:szCs w:val="28"/>
        </w:rPr>
        <w:t>6</w:t>
      </w:r>
      <w:r w:rsidRPr="00AB1350">
        <w:rPr>
          <w:rFonts w:ascii="Times New Roman" w:hAnsi="Times New Roman"/>
          <w:sz w:val="28"/>
          <w:szCs w:val="28"/>
        </w:rPr>
        <w:t>.</w:t>
      </w:r>
    </w:p>
    <w:p w:rsidR="00085367" w:rsidRDefault="00085367" w:rsidP="00085367">
      <w:pPr>
        <w:pStyle w:val="a8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D1632">
        <w:rPr>
          <w:rFonts w:ascii="Times New Roman" w:hAnsi="Times New Roman"/>
          <w:b/>
          <w:sz w:val="28"/>
          <w:szCs w:val="28"/>
        </w:rPr>
        <w:t>Для студентов</w:t>
      </w:r>
    </w:p>
    <w:p w:rsidR="00121C74" w:rsidRDefault="00121C74" w:rsidP="00121C7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B1350">
        <w:rPr>
          <w:rFonts w:ascii="Times New Roman" w:hAnsi="Times New Roman"/>
          <w:sz w:val="28"/>
          <w:szCs w:val="28"/>
        </w:rPr>
        <w:t>История педагогики и образования: учебник для студ. учреждений высш. проф. образования / под ред. З.И. Васильевой. - М.: Издательский центр «Академия», 2016.</w:t>
      </w:r>
    </w:p>
    <w:p w:rsidR="00121C74" w:rsidRPr="00D31F59" w:rsidRDefault="00121C74" w:rsidP="00121C7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Коррекционная педагогика в начальном образовании: учеб. пособие для СПО / под ред. Г.Ф. Кумариной. - </w:t>
      </w:r>
      <w:r w:rsidRPr="00D31F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М.: Издательство Юрайт, 2019</w:t>
      </w:r>
      <w:r w:rsidRPr="00AB1350">
        <w:rPr>
          <w:rFonts w:ascii="Times New Roman" w:hAnsi="Times New Roman"/>
          <w:sz w:val="28"/>
          <w:szCs w:val="28"/>
        </w:rPr>
        <w:t>.</w:t>
      </w:r>
    </w:p>
    <w:p w:rsidR="00121C74" w:rsidRDefault="00121C74" w:rsidP="00121C7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B1350">
        <w:rPr>
          <w:rFonts w:ascii="Times New Roman" w:hAnsi="Times New Roman"/>
          <w:sz w:val="28"/>
          <w:szCs w:val="28"/>
        </w:rPr>
        <w:t>Мудрик А.В. Социальная педагогика: учебник для студ. учреждений высш. проф. образования / А.В. Мудрик. - М.: Издательский центр «Академия», 2016.</w:t>
      </w:r>
    </w:p>
    <w:p w:rsidR="00121C74" w:rsidRPr="00BE1ACE" w:rsidRDefault="00121C74" w:rsidP="00121C7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Образовательные программы для начальной школы: учеб. пособие для СПО / Т.А. Фугелова. </w:t>
      </w:r>
      <w:r w:rsidRPr="00AB1350">
        <w:rPr>
          <w:rFonts w:ascii="Times New Roman" w:hAnsi="Times New Roman"/>
          <w:sz w:val="28"/>
          <w:szCs w:val="28"/>
        </w:rPr>
        <w:t>– М.: Издательство Юрайт, 20</w:t>
      </w:r>
      <w:r>
        <w:rPr>
          <w:rFonts w:ascii="Times New Roman" w:hAnsi="Times New Roman"/>
          <w:sz w:val="28"/>
          <w:szCs w:val="28"/>
        </w:rPr>
        <w:t>20</w:t>
      </w:r>
      <w:r w:rsidRPr="00AB1350">
        <w:rPr>
          <w:rFonts w:ascii="Times New Roman" w:hAnsi="Times New Roman"/>
          <w:sz w:val="28"/>
          <w:szCs w:val="28"/>
        </w:rPr>
        <w:t>.</w:t>
      </w:r>
    </w:p>
    <w:p w:rsidR="00121C74" w:rsidRPr="00AB1350" w:rsidRDefault="00121C74" w:rsidP="00121C7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B1350">
        <w:rPr>
          <w:rFonts w:ascii="Times New Roman" w:hAnsi="Times New Roman"/>
          <w:sz w:val="28"/>
          <w:szCs w:val="28"/>
        </w:rPr>
        <w:t>Педагогика: учебник для студ. учреждений высш. проф. образования / П.И. Пидкасистый, В.А. Мижериков, Т.А. Юзефавичус. - М.: Издательский центр «Академия», 2016.</w:t>
      </w:r>
    </w:p>
    <w:p w:rsidR="00121C74" w:rsidRPr="00AB1350" w:rsidRDefault="00121C74" w:rsidP="00121C7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B1350">
        <w:rPr>
          <w:rFonts w:ascii="Times New Roman" w:hAnsi="Times New Roman"/>
          <w:sz w:val="28"/>
          <w:szCs w:val="28"/>
        </w:rPr>
        <w:t>Педагогика: учебник и практикум для СПО/Н.Ф. Голованова. – М.: Издательство Юрайт, 2018.</w:t>
      </w:r>
    </w:p>
    <w:p w:rsidR="00121C74" w:rsidRPr="00AB1350" w:rsidRDefault="00121C74" w:rsidP="00121C7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AB1350">
        <w:rPr>
          <w:rFonts w:ascii="Times New Roman" w:hAnsi="Times New Roman"/>
          <w:sz w:val="28"/>
          <w:szCs w:val="28"/>
        </w:rPr>
        <w:t>Сластенин В.А. Педагогика: учебник для студ. учреждений сред. проф. образования / В.А. Сластенин, И.Ф. Исаев, Е.Н. Шиянов. – М.: Издательский центр «Академия», 2016.</w:t>
      </w:r>
    </w:p>
    <w:p w:rsidR="00AB1350" w:rsidRPr="004D1632" w:rsidRDefault="00AB1350" w:rsidP="00085367">
      <w:pPr>
        <w:pStyle w:val="a8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085367" w:rsidRPr="004D1632" w:rsidRDefault="00085367" w:rsidP="00085367">
      <w:pPr>
        <w:pStyle w:val="a8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D1632">
        <w:rPr>
          <w:rFonts w:ascii="Times New Roman" w:hAnsi="Times New Roman"/>
          <w:b/>
          <w:sz w:val="28"/>
          <w:szCs w:val="28"/>
        </w:rPr>
        <w:t>Дополнительные источники:</w:t>
      </w:r>
    </w:p>
    <w:p w:rsidR="00085367" w:rsidRPr="004D1632" w:rsidRDefault="00085367" w:rsidP="00085367">
      <w:pPr>
        <w:pStyle w:val="a8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D1632">
        <w:rPr>
          <w:rFonts w:ascii="Times New Roman" w:hAnsi="Times New Roman"/>
          <w:b/>
          <w:sz w:val="28"/>
          <w:szCs w:val="28"/>
        </w:rPr>
        <w:t>Для преподавателей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>1. Загвязинский В.И. Теория обучения и воспитания: учебник для студ. учреждений высш. проф. образования / В.И. Загвязинский, И.Н. Емельянова. – М.: Издательский центр «Академия», 2013.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>2. Классное руководство: учебник для студ. учреждений сред. проф. образования / под ред. В.П. Сергеевой. - М.: Издательский центр «Академия», 2014.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>3. Сковородкина И.З. Теория и методика воспитания детей младшего школьного возраста: учебник для студ. учреждений сред. проф. образования / И.З. Сковородкина, С.А. Герасимов – М.: Издательский центр «Академия», 2014.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>4. Теоретические основы организации обучения в начальных классах. Педагогические технологии: учеб. пособие для студ. учреждений сред. проф. образования / под. ред. В.П. Сергеевой. - М.: Издательский центр «Академия», 2014.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>5. Якушева С.Д. Основы педагогического мастерства: учебник для студ. учреждений сред. проф. образования /С.Д. Якушева. - М.: Издательский центр «Академия», 2012.</w:t>
      </w:r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D1632">
        <w:rPr>
          <w:sz w:val="28"/>
          <w:szCs w:val="28"/>
        </w:rPr>
        <w:t xml:space="preserve">Интернет-ресурсы: </w:t>
      </w:r>
      <w:hyperlink r:id="rId9" w:history="1">
        <w:r w:rsidRPr="004D1632">
          <w:rPr>
            <w:sz w:val="28"/>
            <w:szCs w:val="28"/>
          </w:rPr>
          <w:t>www.pedsovet.org</w:t>
        </w:r>
      </w:hyperlink>
      <w:r w:rsidRPr="004D1632">
        <w:rPr>
          <w:sz w:val="28"/>
          <w:szCs w:val="28"/>
        </w:rPr>
        <w:t xml:space="preserve">.; </w:t>
      </w:r>
      <w:hyperlink r:id="rId10" w:history="1">
        <w:r w:rsidRPr="004D1632">
          <w:rPr>
            <w:rStyle w:val="a9"/>
            <w:sz w:val="28"/>
            <w:szCs w:val="28"/>
          </w:rPr>
          <w:t>www.school.edu.ru</w:t>
        </w:r>
      </w:hyperlink>
      <w:r w:rsidRPr="004D1632">
        <w:rPr>
          <w:sz w:val="28"/>
          <w:szCs w:val="28"/>
        </w:rPr>
        <w:t xml:space="preserve">; </w:t>
      </w:r>
      <w:hyperlink r:id="rId11" w:history="1">
        <w:r w:rsidRPr="004D1632">
          <w:rPr>
            <w:sz w:val="28"/>
            <w:szCs w:val="28"/>
          </w:rPr>
          <w:t>www.edu-all.ru</w:t>
        </w:r>
      </w:hyperlink>
      <w:r w:rsidRPr="004D1632">
        <w:rPr>
          <w:sz w:val="28"/>
          <w:szCs w:val="28"/>
        </w:rPr>
        <w:t xml:space="preserve">; </w:t>
      </w:r>
      <w:hyperlink r:id="rId12" w:history="1">
        <w:r w:rsidRPr="004D1632">
          <w:rPr>
            <w:rStyle w:val="a9"/>
            <w:sz w:val="28"/>
            <w:szCs w:val="28"/>
          </w:rPr>
          <w:t>www.pedlib.ru</w:t>
        </w:r>
      </w:hyperlink>
    </w:p>
    <w:p w:rsidR="00085367" w:rsidRPr="004D1632" w:rsidRDefault="00085367" w:rsidP="000853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D1632">
        <w:rPr>
          <w:b/>
          <w:sz w:val="28"/>
          <w:szCs w:val="28"/>
        </w:rPr>
        <w:t>Для студентов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>1. Загвязинский В.И. Теория обучения и воспитания: учебник для студ. учреждений высш. проф. образования / В.И. Загвязинский, И.Н. Емельянова. – М.: Издательский центр «Академия», 2013.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>2. Классное руководство: учебник для студ. учреждений сред. проф. образования / под ред. В.П. Сергеевой. - М.: Издательский центр «Академия», 2014.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>3. Сковородкина И.З. Теория и методика воспитания детей младшего школьного возраста: учебник для студ. учреждений сред. проф. образования / И.З. Сковородкина, С.А. Герасимов – М.: Издательский центр «Академия», 2014.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>4. Теоретические основы организации обучения в начальных классах. Педагогические технологии: учеб. пособие для студ. учреждений сред. проф. образования / под. ред. В.П. Сергеевой. - М.: Издательский центр «Академия», 2014.</w:t>
      </w:r>
    </w:p>
    <w:p w:rsidR="00085367" w:rsidRPr="004D1632" w:rsidRDefault="00085367" w:rsidP="00085367">
      <w:pPr>
        <w:jc w:val="both"/>
        <w:rPr>
          <w:sz w:val="28"/>
          <w:szCs w:val="28"/>
        </w:rPr>
      </w:pPr>
      <w:r w:rsidRPr="004D1632">
        <w:rPr>
          <w:sz w:val="28"/>
          <w:szCs w:val="28"/>
        </w:rPr>
        <w:t>5. Якушева С.Д. Основы педагогического мастерства: учебник для студ. учреждений сред. проф. образования /С.Д. Якушева. - М.: Издательский центр «Академия», 2012.</w:t>
      </w:r>
    </w:p>
    <w:p w:rsidR="00121C74" w:rsidRDefault="00085367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  <w:r w:rsidRPr="004D1632">
        <w:rPr>
          <w:sz w:val="28"/>
          <w:szCs w:val="28"/>
        </w:rPr>
        <w:t xml:space="preserve">Интернет-ресурсы: </w:t>
      </w:r>
      <w:hyperlink r:id="rId13" w:history="1">
        <w:r w:rsidRPr="004D1632">
          <w:rPr>
            <w:sz w:val="28"/>
            <w:szCs w:val="28"/>
          </w:rPr>
          <w:t>www.pedsovet.org</w:t>
        </w:r>
      </w:hyperlink>
      <w:r w:rsidRPr="004D1632">
        <w:rPr>
          <w:sz w:val="28"/>
          <w:szCs w:val="28"/>
        </w:rPr>
        <w:t xml:space="preserve">.; </w:t>
      </w:r>
      <w:hyperlink r:id="rId14" w:history="1">
        <w:r w:rsidRPr="004D1632">
          <w:rPr>
            <w:rStyle w:val="a9"/>
            <w:sz w:val="28"/>
            <w:szCs w:val="28"/>
          </w:rPr>
          <w:t>www.school.edu.ru</w:t>
        </w:r>
      </w:hyperlink>
      <w:r w:rsidRPr="004D1632">
        <w:rPr>
          <w:sz w:val="28"/>
          <w:szCs w:val="28"/>
        </w:rPr>
        <w:t xml:space="preserve">; </w:t>
      </w:r>
      <w:hyperlink r:id="rId15" w:history="1">
        <w:r w:rsidRPr="004D1632">
          <w:rPr>
            <w:sz w:val="28"/>
            <w:szCs w:val="28"/>
          </w:rPr>
          <w:t>www.edu-all.ru</w:t>
        </w:r>
      </w:hyperlink>
      <w:r w:rsidRPr="004D1632">
        <w:rPr>
          <w:sz w:val="28"/>
          <w:szCs w:val="28"/>
        </w:rPr>
        <w:t xml:space="preserve">; </w:t>
      </w:r>
      <w:hyperlink r:id="rId16" w:history="1">
        <w:r w:rsidRPr="004D1632">
          <w:rPr>
            <w:rStyle w:val="a9"/>
            <w:sz w:val="28"/>
            <w:szCs w:val="28"/>
          </w:rPr>
          <w:t>www.pedlib.ru</w:t>
        </w:r>
      </w:hyperlink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9"/>
          <w:sz w:val="28"/>
          <w:szCs w:val="28"/>
        </w:rPr>
      </w:pPr>
    </w:p>
    <w:p w:rsidR="00121C74" w:rsidRDefault="00121C74" w:rsidP="0012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1A0C96" w:rsidRPr="004D1632" w:rsidRDefault="001A0C96" w:rsidP="001A0C9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621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D1632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1A0C96" w:rsidRDefault="001A0C96" w:rsidP="001A0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621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1A0C96" w:rsidRPr="004D1632" w:rsidRDefault="001A0C96" w:rsidP="001A0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621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0"/>
        <w:gridCol w:w="4860"/>
      </w:tblGrid>
      <w:tr w:rsidR="00085367" w:rsidRPr="004D1632" w:rsidTr="00625302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67" w:rsidRPr="004D1632" w:rsidRDefault="00085367" w:rsidP="00625302">
            <w:pPr>
              <w:tabs>
                <w:tab w:val="left" w:pos="6621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D1632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085367" w:rsidRPr="004D1632" w:rsidRDefault="00085367" w:rsidP="00625302">
            <w:pPr>
              <w:tabs>
                <w:tab w:val="left" w:pos="6621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D1632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67" w:rsidRPr="004D1632" w:rsidRDefault="00085367" w:rsidP="00625302">
            <w:pPr>
              <w:tabs>
                <w:tab w:val="left" w:pos="6621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D1632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085367" w:rsidRPr="004D1632" w:rsidTr="00625302">
        <w:trPr>
          <w:trHeight w:val="7172"/>
        </w:trPr>
        <w:tc>
          <w:tcPr>
            <w:tcW w:w="4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367" w:rsidRPr="004D1632" w:rsidRDefault="00085367" w:rsidP="00625302">
            <w:pPr>
              <w:tabs>
                <w:tab w:val="left" w:pos="6621"/>
              </w:tabs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В результате изучения дисциплины обучающиеся должны:</w:t>
            </w:r>
          </w:p>
          <w:p w:rsidR="00085367" w:rsidRPr="004D1632" w:rsidRDefault="00085367" w:rsidP="00625302">
            <w:pPr>
              <w:tabs>
                <w:tab w:val="left" w:pos="6621"/>
              </w:tabs>
              <w:ind w:firstLine="452"/>
              <w:rPr>
                <w:b/>
                <w:sz w:val="28"/>
                <w:szCs w:val="28"/>
              </w:rPr>
            </w:pPr>
            <w:r w:rsidRPr="004D1632">
              <w:rPr>
                <w:b/>
                <w:sz w:val="28"/>
                <w:szCs w:val="28"/>
              </w:rPr>
              <w:t>уметь:</w:t>
            </w:r>
          </w:p>
          <w:p w:rsidR="00085367" w:rsidRPr="004D1632" w:rsidRDefault="00085367" w:rsidP="00625302">
            <w:pPr>
              <w:tabs>
                <w:tab w:val="left" w:pos="6621"/>
              </w:tabs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оценивать постановку цели и задач уроков, внеурочных мероприятий и занятий, определять педагогические возможности и эффективность применения различных методов, приемов, методик, форм организации обучения и воспитания;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анализировать педагогическую деятельность, педагогические факты и явления;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:rsidR="00085367" w:rsidRPr="004D1632" w:rsidRDefault="00085367" w:rsidP="00625302">
            <w:pPr>
              <w:jc w:val="both"/>
              <w:rPr>
                <w:bCs/>
                <w:i/>
                <w:sz w:val="28"/>
                <w:szCs w:val="28"/>
              </w:rPr>
            </w:pPr>
            <w:r w:rsidRPr="004D1632">
              <w:rPr>
                <w:b/>
                <w:sz w:val="28"/>
                <w:szCs w:val="28"/>
              </w:rPr>
              <w:t xml:space="preserve">       знать: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взаимосвязь педагогической науки и практики, тенденции их развития;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значение и логику целеполагания </w:t>
            </w:r>
            <w:r w:rsidRPr="004D1632">
              <w:rPr>
                <w:sz w:val="28"/>
                <w:szCs w:val="28"/>
              </w:rPr>
              <w:br/>
              <w:t>в обучении и педагогической деятельности;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принципы обучения и воспитания;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особенности содержания и организации педагогического процесса в условиях разных типов и видов ОУ на различных ступенях образования;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 xml:space="preserve">психолого-педагогические условия развития мотивации и способностей </w:t>
            </w:r>
            <w:r w:rsidRPr="004D1632">
              <w:rPr>
                <w:sz w:val="28"/>
                <w:szCs w:val="28"/>
              </w:rPr>
              <w:br/>
              <w:t>в процессе обучения, основы развивающего обучения, дифференциации и индивидуализации обучения и воспитания;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педагогические условия предупреждения и коррекции социальной и школьной дезадаптации;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особенности работы с одаренными детьми, детьми с особыми образовательными потребностями, девиантным поведением;</w:t>
            </w:r>
          </w:p>
          <w:p w:rsidR="00085367" w:rsidRPr="004D1632" w:rsidRDefault="00085367" w:rsidP="00625302">
            <w:pPr>
              <w:ind w:firstLine="452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приемы привлечения учащихся к целеполаганию, организации и анализу процесса и результатов обучения;</w:t>
            </w:r>
          </w:p>
          <w:p w:rsidR="00085367" w:rsidRPr="004D1632" w:rsidRDefault="00085367" w:rsidP="00625302">
            <w:pPr>
              <w:jc w:val="both"/>
              <w:rPr>
                <w:sz w:val="28"/>
                <w:szCs w:val="28"/>
              </w:rPr>
            </w:pPr>
            <w:r w:rsidRPr="004D1632">
              <w:rPr>
                <w:sz w:val="28"/>
                <w:szCs w:val="28"/>
              </w:rPr>
              <w:t>средства контроля и оценки качества образования, психолого-педагогические основы оценочной деятельности педагога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5367" w:rsidRPr="004D1632" w:rsidRDefault="00085367" w:rsidP="00625302">
            <w:p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Текущий контроль: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оценка протоколов наблюдения уроков и занятий и других материалов практики;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собеседование;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устный индивидуальный опрос;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письменный опрос;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тестирование по темам;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составление презентаций;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защита рефератов;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подготовка докладов;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оценка активности на лекционных и практических  занятиях;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проверка и оценка составленных схем, подобранных примеров и других видов самостоятельной работы;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анализ педагогических ситуаций;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выполнение практических работ;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зачет по темам;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контрольная работа;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курсовая работа;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взаимопроверка и взаимооценка;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самопроверка и самооценка;</w:t>
            </w:r>
          </w:p>
          <w:p w:rsidR="00085367" w:rsidRPr="004D1632" w:rsidRDefault="00085367" w:rsidP="00625302">
            <w:pPr>
              <w:jc w:val="both"/>
              <w:rPr>
                <w:bCs/>
                <w:sz w:val="28"/>
                <w:szCs w:val="28"/>
              </w:rPr>
            </w:pPr>
          </w:p>
          <w:p w:rsidR="00085367" w:rsidRPr="004D1632" w:rsidRDefault="00085367" w:rsidP="00625302">
            <w:pPr>
              <w:jc w:val="both"/>
              <w:rPr>
                <w:bCs/>
                <w:sz w:val="28"/>
                <w:szCs w:val="28"/>
              </w:rPr>
            </w:pPr>
            <w:r w:rsidRPr="004D1632">
              <w:rPr>
                <w:bCs/>
                <w:sz w:val="28"/>
                <w:szCs w:val="28"/>
              </w:rPr>
              <w:t>Итоговый контроль:</w:t>
            </w:r>
          </w:p>
          <w:p w:rsidR="00085367" w:rsidRPr="004D1632" w:rsidRDefault="00085367" w:rsidP="00085367">
            <w:pPr>
              <w:numPr>
                <w:ilvl w:val="0"/>
                <w:numId w:val="8"/>
              </w:num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дифференцированный зачет</w:t>
            </w:r>
          </w:p>
          <w:p w:rsidR="00085367" w:rsidRPr="004D1632" w:rsidRDefault="00085367" w:rsidP="00625302">
            <w:pPr>
              <w:tabs>
                <w:tab w:val="left" w:pos="2022"/>
                <w:tab w:val="left" w:pos="6621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085367" w:rsidRPr="004D1632" w:rsidTr="00625302">
        <w:trPr>
          <w:trHeight w:val="3281"/>
        </w:trPr>
        <w:tc>
          <w:tcPr>
            <w:tcW w:w="4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367" w:rsidRPr="004D1632" w:rsidRDefault="00085367" w:rsidP="006253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367" w:rsidRPr="004D1632" w:rsidRDefault="00085367" w:rsidP="00625302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</w:tbl>
    <w:p w:rsidR="00085367" w:rsidRPr="004D1632" w:rsidRDefault="00085367" w:rsidP="000853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p w:rsidR="00085367" w:rsidRDefault="00085367"/>
    <w:sectPr w:rsidR="00085367" w:rsidSect="000853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922" w:rsidRDefault="00032922" w:rsidP="001D29E4">
      <w:r>
        <w:separator/>
      </w:r>
    </w:p>
  </w:endnote>
  <w:endnote w:type="continuationSeparator" w:id="0">
    <w:p w:rsidR="00032922" w:rsidRDefault="00032922" w:rsidP="001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F59" w:rsidRDefault="00D31F59" w:rsidP="0062530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27</w:t>
    </w:r>
    <w:r>
      <w:rPr>
        <w:rStyle w:val="a6"/>
      </w:rPr>
      <w:fldChar w:fldCharType="end"/>
    </w:r>
  </w:p>
  <w:p w:rsidR="00D31F59" w:rsidRDefault="00D31F59" w:rsidP="00625302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F59" w:rsidRDefault="00D31F59" w:rsidP="0062530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6E84">
      <w:rPr>
        <w:rStyle w:val="a6"/>
        <w:noProof/>
      </w:rPr>
      <w:t>6</w:t>
    </w:r>
    <w:r>
      <w:rPr>
        <w:rStyle w:val="a6"/>
      </w:rPr>
      <w:fldChar w:fldCharType="end"/>
    </w:r>
  </w:p>
  <w:p w:rsidR="00D31F59" w:rsidRDefault="00D31F59" w:rsidP="0062530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922" w:rsidRDefault="00032922" w:rsidP="001D29E4">
      <w:r>
        <w:separator/>
      </w:r>
    </w:p>
  </w:footnote>
  <w:footnote w:type="continuationSeparator" w:id="0">
    <w:p w:rsidR="00032922" w:rsidRDefault="00032922" w:rsidP="001D2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F0A3E"/>
    <w:multiLevelType w:val="hybridMultilevel"/>
    <w:tmpl w:val="5D68D250"/>
    <w:lvl w:ilvl="0" w:tplc="8BCA546C">
      <w:start w:val="1"/>
      <w:numFmt w:val="bullet"/>
      <w:lvlText w:val=""/>
      <w:lvlJc w:val="left"/>
      <w:pPr>
        <w:tabs>
          <w:tab w:val="num" w:pos="0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"/>
        </w:tabs>
        <w:ind w:left="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13"/>
        </w:tabs>
        <w:ind w:left="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33"/>
        </w:tabs>
        <w:ind w:left="1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53"/>
        </w:tabs>
        <w:ind w:left="2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73"/>
        </w:tabs>
        <w:ind w:left="3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93"/>
        </w:tabs>
        <w:ind w:left="3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13"/>
        </w:tabs>
        <w:ind w:left="4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33"/>
        </w:tabs>
        <w:ind w:left="5233" w:hanging="360"/>
      </w:pPr>
      <w:rPr>
        <w:rFonts w:ascii="Wingdings" w:hAnsi="Wingdings" w:hint="default"/>
      </w:rPr>
    </w:lvl>
  </w:abstractNum>
  <w:abstractNum w:abstractNumId="1" w15:restartNumberingAfterBreak="0">
    <w:nsid w:val="1195248C"/>
    <w:multiLevelType w:val="hybridMultilevel"/>
    <w:tmpl w:val="C79A1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A2572"/>
    <w:multiLevelType w:val="hybridMultilevel"/>
    <w:tmpl w:val="7C72B988"/>
    <w:lvl w:ilvl="0" w:tplc="0666E2E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848EA"/>
    <w:multiLevelType w:val="hybridMultilevel"/>
    <w:tmpl w:val="9E744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96DE6"/>
    <w:multiLevelType w:val="hybridMultilevel"/>
    <w:tmpl w:val="C8B6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6411E"/>
    <w:multiLevelType w:val="hybridMultilevel"/>
    <w:tmpl w:val="B42A4EB4"/>
    <w:lvl w:ilvl="0" w:tplc="FA0ADE36">
      <w:start w:val="1"/>
      <w:numFmt w:val="bullet"/>
      <w:lvlText w:val="–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180F0B"/>
    <w:multiLevelType w:val="hybridMultilevel"/>
    <w:tmpl w:val="599C4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74FBA"/>
    <w:multiLevelType w:val="hybridMultilevel"/>
    <w:tmpl w:val="9E744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2134E8"/>
    <w:multiLevelType w:val="hybridMultilevel"/>
    <w:tmpl w:val="E03C1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7355A2"/>
    <w:multiLevelType w:val="hybridMultilevel"/>
    <w:tmpl w:val="EEBA0562"/>
    <w:lvl w:ilvl="0" w:tplc="8BCA546C">
      <w:start w:val="1"/>
      <w:numFmt w:val="bullet"/>
      <w:lvlText w:val=""/>
      <w:lvlJc w:val="left"/>
      <w:pPr>
        <w:tabs>
          <w:tab w:val="num" w:pos="0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"/>
        </w:tabs>
        <w:ind w:left="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13"/>
        </w:tabs>
        <w:ind w:left="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33"/>
        </w:tabs>
        <w:ind w:left="1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53"/>
        </w:tabs>
        <w:ind w:left="2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73"/>
        </w:tabs>
        <w:ind w:left="3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93"/>
        </w:tabs>
        <w:ind w:left="3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13"/>
        </w:tabs>
        <w:ind w:left="4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33"/>
        </w:tabs>
        <w:ind w:left="523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367"/>
    <w:rsid w:val="00021F6E"/>
    <w:rsid w:val="00024D2C"/>
    <w:rsid w:val="00032922"/>
    <w:rsid w:val="00046E3C"/>
    <w:rsid w:val="000728BB"/>
    <w:rsid w:val="000774F9"/>
    <w:rsid w:val="00085367"/>
    <w:rsid w:val="000C7639"/>
    <w:rsid w:val="000E746C"/>
    <w:rsid w:val="000E7865"/>
    <w:rsid w:val="000F7284"/>
    <w:rsid w:val="00121C74"/>
    <w:rsid w:val="001269C9"/>
    <w:rsid w:val="00170B13"/>
    <w:rsid w:val="001A0C96"/>
    <w:rsid w:val="001A355D"/>
    <w:rsid w:val="001A5F56"/>
    <w:rsid w:val="001C0E66"/>
    <w:rsid w:val="001D29E4"/>
    <w:rsid w:val="001D404E"/>
    <w:rsid w:val="001E3C24"/>
    <w:rsid w:val="001E6A4F"/>
    <w:rsid w:val="001F170A"/>
    <w:rsid w:val="001F17E2"/>
    <w:rsid w:val="00247A91"/>
    <w:rsid w:val="00253825"/>
    <w:rsid w:val="003005FF"/>
    <w:rsid w:val="003068DB"/>
    <w:rsid w:val="00365F94"/>
    <w:rsid w:val="003805F6"/>
    <w:rsid w:val="00384610"/>
    <w:rsid w:val="0039590C"/>
    <w:rsid w:val="003A5ABB"/>
    <w:rsid w:val="003B65C0"/>
    <w:rsid w:val="003C20C8"/>
    <w:rsid w:val="004167B4"/>
    <w:rsid w:val="00436E84"/>
    <w:rsid w:val="004506C0"/>
    <w:rsid w:val="00452375"/>
    <w:rsid w:val="004653F3"/>
    <w:rsid w:val="00487B9B"/>
    <w:rsid w:val="00495E47"/>
    <w:rsid w:val="0049766F"/>
    <w:rsid w:val="004D022C"/>
    <w:rsid w:val="004D7312"/>
    <w:rsid w:val="004E151A"/>
    <w:rsid w:val="004E24F1"/>
    <w:rsid w:val="00500B1A"/>
    <w:rsid w:val="0050584A"/>
    <w:rsid w:val="005063A7"/>
    <w:rsid w:val="00507F34"/>
    <w:rsid w:val="0051575D"/>
    <w:rsid w:val="00532D7F"/>
    <w:rsid w:val="00591572"/>
    <w:rsid w:val="005A1FC0"/>
    <w:rsid w:val="005C7E52"/>
    <w:rsid w:val="005F43BA"/>
    <w:rsid w:val="0061406B"/>
    <w:rsid w:val="00625302"/>
    <w:rsid w:val="00641B7C"/>
    <w:rsid w:val="00695928"/>
    <w:rsid w:val="006B231B"/>
    <w:rsid w:val="006B4B98"/>
    <w:rsid w:val="006F7990"/>
    <w:rsid w:val="0070578D"/>
    <w:rsid w:val="00714960"/>
    <w:rsid w:val="007318EC"/>
    <w:rsid w:val="007443E2"/>
    <w:rsid w:val="007557C3"/>
    <w:rsid w:val="00781A10"/>
    <w:rsid w:val="007D5338"/>
    <w:rsid w:val="0083469D"/>
    <w:rsid w:val="00837C0E"/>
    <w:rsid w:val="0085074F"/>
    <w:rsid w:val="00872D96"/>
    <w:rsid w:val="00892042"/>
    <w:rsid w:val="008977E5"/>
    <w:rsid w:val="008B0A36"/>
    <w:rsid w:val="008B0B4C"/>
    <w:rsid w:val="008B3A0A"/>
    <w:rsid w:val="0095321E"/>
    <w:rsid w:val="009563CC"/>
    <w:rsid w:val="009656B2"/>
    <w:rsid w:val="009B4727"/>
    <w:rsid w:val="00A2659F"/>
    <w:rsid w:val="00A27AF9"/>
    <w:rsid w:val="00A6318D"/>
    <w:rsid w:val="00AA6B9C"/>
    <w:rsid w:val="00AB0085"/>
    <w:rsid w:val="00AB1350"/>
    <w:rsid w:val="00AC409A"/>
    <w:rsid w:val="00AD5446"/>
    <w:rsid w:val="00AE6E93"/>
    <w:rsid w:val="00B07E79"/>
    <w:rsid w:val="00B3321D"/>
    <w:rsid w:val="00B33D37"/>
    <w:rsid w:val="00B46458"/>
    <w:rsid w:val="00B7465F"/>
    <w:rsid w:val="00B84F48"/>
    <w:rsid w:val="00BE1ACE"/>
    <w:rsid w:val="00C26D2F"/>
    <w:rsid w:val="00C308BB"/>
    <w:rsid w:val="00C36BB6"/>
    <w:rsid w:val="00C40D3E"/>
    <w:rsid w:val="00C7126B"/>
    <w:rsid w:val="00C90AE5"/>
    <w:rsid w:val="00CA626F"/>
    <w:rsid w:val="00D109B6"/>
    <w:rsid w:val="00D22743"/>
    <w:rsid w:val="00D30E3C"/>
    <w:rsid w:val="00D31F59"/>
    <w:rsid w:val="00D521B8"/>
    <w:rsid w:val="00D5782E"/>
    <w:rsid w:val="00D843FB"/>
    <w:rsid w:val="00DF58FB"/>
    <w:rsid w:val="00E26E22"/>
    <w:rsid w:val="00E4794F"/>
    <w:rsid w:val="00E632E4"/>
    <w:rsid w:val="00E6476D"/>
    <w:rsid w:val="00E70E9D"/>
    <w:rsid w:val="00E9277D"/>
    <w:rsid w:val="00EB158C"/>
    <w:rsid w:val="00EF0D02"/>
    <w:rsid w:val="00F363A5"/>
    <w:rsid w:val="00F44B92"/>
    <w:rsid w:val="00F555B7"/>
    <w:rsid w:val="00F61B3F"/>
    <w:rsid w:val="00F7030A"/>
    <w:rsid w:val="00F82DBA"/>
    <w:rsid w:val="00F962D3"/>
    <w:rsid w:val="00FA6658"/>
    <w:rsid w:val="00FD2E90"/>
    <w:rsid w:val="00FE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DBD26"/>
  <w15:docId w15:val="{E380D93A-7BC7-4461-A35E-17610745F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536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5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85367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0853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85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08536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0853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85367"/>
  </w:style>
  <w:style w:type="table" w:styleId="a7">
    <w:name w:val="Table Grid"/>
    <w:basedOn w:val="a1"/>
    <w:uiPriority w:val="59"/>
    <w:rsid w:val="000853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2"/>
    <w:basedOn w:val="a"/>
    <w:link w:val="22"/>
    <w:rsid w:val="0008536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85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853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rsid w:val="00085367"/>
    <w:rPr>
      <w:color w:val="0000FF"/>
      <w:u w:val="single"/>
    </w:rPr>
  </w:style>
  <w:style w:type="paragraph" w:styleId="aa">
    <w:name w:val="List"/>
    <w:basedOn w:val="a"/>
    <w:rsid w:val="00085367"/>
    <w:pPr>
      <w:ind w:left="283" w:hanging="283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27AF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7AF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basedOn w:val="a"/>
    <w:uiPriority w:val="1"/>
    <w:qFormat/>
    <w:rsid w:val="003068DB"/>
    <w:pPr>
      <w:widowControl w:val="0"/>
      <w:adjustRightInd w:val="0"/>
      <w:jc w:val="both"/>
      <w:textAlignment w:val="baseline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pedsovet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pedlib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pedl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u-al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du-all.ru" TargetMode="External"/><Relationship Id="rId10" Type="http://schemas.openxmlformats.org/officeDocument/2006/relationships/hyperlink" Target="http://www.school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edsovet.org" TargetMode="External"/><Relationship Id="rId14" Type="http://schemas.openxmlformats.org/officeDocument/2006/relationships/hyperlink" Target="http://www.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28</Pages>
  <Words>7575</Words>
  <Characters>43181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50655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Пользователь</cp:lastModifiedBy>
  <cp:revision>99</cp:revision>
  <cp:lastPrinted>2020-10-15T07:43:00Z</cp:lastPrinted>
  <dcterms:created xsi:type="dcterms:W3CDTF">2016-09-14T14:30:00Z</dcterms:created>
  <dcterms:modified xsi:type="dcterms:W3CDTF">2020-11-08T18:52:00Z</dcterms:modified>
</cp:coreProperties>
</file>